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26B7" w:rsidRDefault="008B26B7">
      <w:pPr>
        <w:pStyle w:val="Body"/>
        <w:jc w:val="center"/>
        <w:rPr>
          <w:b/>
          <w:bCs/>
          <w:sz w:val="32"/>
          <w:szCs w:val="32"/>
        </w:rPr>
      </w:pPr>
    </w:p>
    <w:p w:rsidR="008B26B7" w:rsidRDefault="008B26B7">
      <w:pPr>
        <w:pStyle w:val="Body"/>
        <w:jc w:val="center"/>
        <w:rPr>
          <w:b/>
          <w:bCs/>
          <w:sz w:val="32"/>
          <w:szCs w:val="32"/>
        </w:rPr>
      </w:pPr>
    </w:p>
    <w:p w:rsidR="008B26B7" w:rsidRDefault="00A52D8C">
      <w:pPr>
        <w:pStyle w:val="Body"/>
        <w:jc w:val="center"/>
        <w:rPr>
          <w:rStyle w:val="PageNumber"/>
          <w:b/>
          <w:bCs/>
          <w:sz w:val="32"/>
          <w:szCs w:val="32"/>
        </w:rPr>
      </w:pPr>
      <w:r>
        <w:rPr>
          <w:rStyle w:val="PageNumber"/>
          <w:b/>
          <w:bCs/>
          <w:sz w:val="32"/>
          <w:szCs w:val="32"/>
        </w:rPr>
        <w:t>Haddam-Killingworth Education Association</w:t>
      </w: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A52D8C">
      <w:pPr>
        <w:pStyle w:val="Body"/>
        <w:jc w:val="center"/>
      </w:pPr>
      <w:r>
        <w:rPr>
          <w:rStyle w:val="PageNumber"/>
          <w:b/>
          <w:bCs/>
          <w:noProof/>
          <w:sz w:val="20"/>
          <w:szCs w:val="20"/>
        </w:rPr>
        <mc:AlternateContent>
          <mc:Choice Requires="wps">
            <w:drawing>
              <wp:anchor distT="0" distB="0" distL="0" distR="0" simplePos="0" relativeHeight="251659264" behindDoc="0" locked="0" layoutInCell="1" allowOverlap="1">
                <wp:simplePos x="0" y="0"/>
                <wp:positionH relativeFrom="column">
                  <wp:posOffset>1009650</wp:posOffset>
                </wp:positionH>
                <wp:positionV relativeFrom="line">
                  <wp:posOffset>66675</wp:posOffset>
                </wp:positionV>
                <wp:extent cx="3638550" cy="2095500"/>
                <wp:effectExtent l="0" t="0" r="0" b="0"/>
                <wp:wrapNone/>
                <wp:docPr id="1073741825" name="officeArt object" descr="Paper bag"/>
                <wp:cNvGraphicFramePr/>
                <a:graphic xmlns:a="http://schemas.openxmlformats.org/drawingml/2006/main">
                  <a:graphicData uri="http://schemas.microsoft.com/office/word/2010/wordprocessingShape">
                    <wps:wsp>
                      <wps:cNvSpPr txBox="1"/>
                      <wps:spPr>
                        <a:xfrm>
                          <a:off x="0" y="0"/>
                          <a:ext cx="3638550" cy="2095500"/>
                        </a:xfrm>
                        <a:prstGeom prst="rect">
                          <a:avLst/>
                        </a:prstGeom>
                        <a:noFill/>
                        <a:ln w="12700" cap="flat">
                          <a:noFill/>
                          <a:miter lim="400000"/>
                        </a:ln>
                        <a:effectLst/>
                      </wps:spPr>
                      <wps:txbx>
                        <w:txbxContent>
                          <w:p w:rsidR="00A4424B" w:rsidRDefault="00A4424B">
                            <w:pPr>
                              <w:pStyle w:val="NormalWeb"/>
                              <w:spacing w:before="0" w:after="0"/>
                              <w:jc w:val="center"/>
                            </w:pPr>
                            <w:r>
                              <w:rPr>
                                <w:rStyle w:val="PageNumber"/>
                                <w:sz w:val="72"/>
                                <w:szCs w:val="72"/>
                              </w:rPr>
                              <w:t>CONSTITUTION</w:t>
                            </w:r>
                          </w:p>
                          <w:p w:rsidR="00A4424B" w:rsidRDefault="00A4424B">
                            <w:pPr>
                              <w:pStyle w:val="NormalWeb"/>
                              <w:spacing w:before="0" w:after="0"/>
                              <w:jc w:val="center"/>
                            </w:pPr>
                            <w:r>
                              <w:rPr>
                                <w:rStyle w:val="PageNumber"/>
                                <w:sz w:val="72"/>
                                <w:szCs w:val="72"/>
                              </w:rPr>
                              <w:t>and</w:t>
                            </w:r>
                          </w:p>
                          <w:p w:rsidR="00A4424B" w:rsidRDefault="00A4424B">
                            <w:pPr>
                              <w:pStyle w:val="NormalWeb"/>
                              <w:spacing w:before="0" w:after="0"/>
                              <w:jc w:val="center"/>
                            </w:pPr>
                            <w:r>
                              <w:rPr>
                                <w:rStyle w:val="PageNumber"/>
                                <w:sz w:val="72"/>
                                <w:szCs w:val="72"/>
                              </w:rPr>
                              <w:t>BYLAWS</w:t>
                            </w:r>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Paper bag" style="position:absolute;left:0;text-align:left;margin-left:79.5pt;margin-top:5.25pt;width:286.5pt;height:165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" filled="f" stroked="f" strokeweight="1pt">
                <v:stroke miterlimit="4"/>
                <v:textbox inset="0,0,0,0">
                  <w:txbxContent>
                    <w:p w:rsidR="00A4424B" w:rsidRDefault="00A4424B">
                      <w:pPr>
                        <w:pStyle w:val="NormalWeb"/>
                        <w:spacing w:before="0" w:after="0"/>
                        <w:jc w:val="center"/>
                      </w:pPr>
                      <w:r>
                        <w:rPr>
                          <w:rStyle w:val="PageNumber"/>
                          <w:sz w:val="72"/>
                          <w:szCs w:val="72"/>
                        </w:rPr>
                        <w:t>CONSTITUTION</w:t>
                      </w:r>
                    </w:p>
                    <w:p w:rsidR="00A4424B" w:rsidRDefault="00A4424B">
                      <w:pPr>
                        <w:pStyle w:val="NormalWeb"/>
                        <w:spacing w:before="0" w:after="0"/>
                        <w:jc w:val="center"/>
                      </w:pPr>
                      <w:proofErr w:type="gramStart"/>
                      <w:r>
                        <w:rPr>
                          <w:rStyle w:val="PageNumber"/>
                          <w:sz w:val="72"/>
                          <w:szCs w:val="72"/>
                        </w:rPr>
                        <w:t>and</w:t>
                      </w:r>
                      <w:proofErr w:type="gramEnd"/>
                    </w:p>
                    <w:p w:rsidR="00A4424B" w:rsidRDefault="00A4424B">
                      <w:pPr>
                        <w:pStyle w:val="NormalWeb"/>
                        <w:spacing w:before="0" w:after="0"/>
                        <w:jc w:val="center"/>
                      </w:pPr>
                      <w:r>
                        <w:rPr>
                          <w:rStyle w:val="PageNumber"/>
                          <w:sz w:val="72"/>
                          <w:szCs w:val="72"/>
                        </w:rPr>
                        <w:t>BYLAWS</w:t>
                      </w:r>
                    </w:p>
                  </w:txbxContent>
                </v:textbox>
                <w10:wrap anchory="line"/>
              </v:shape>
            </w:pict>
          </mc:Fallback>
        </mc:AlternateContent>
      </w: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8B26B7">
      <w:pPr>
        <w:pStyle w:val="Body"/>
        <w:jc w:val="center"/>
        <w:rPr>
          <w:b/>
          <w:bCs/>
          <w:sz w:val="32"/>
          <w:szCs w:val="32"/>
        </w:rPr>
      </w:pPr>
    </w:p>
    <w:p w:rsidR="008B26B7" w:rsidRDefault="008B26B7">
      <w:pPr>
        <w:pStyle w:val="Body"/>
        <w:jc w:val="center"/>
        <w:rPr>
          <w:b/>
          <w:bCs/>
          <w:sz w:val="32"/>
          <w:szCs w:val="32"/>
        </w:rPr>
      </w:pPr>
    </w:p>
    <w:p w:rsidR="008B26B7" w:rsidRDefault="00822618">
      <w:pPr>
        <w:pStyle w:val="Body"/>
        <w:jc w:val="center"/>
        <w:rPr>
          <w:rStyle w:val="PageNumber"/>
          <w:b/>
          <w:bCs/>
          <w:sz w:val="32"/>
          <w:szCs w:val="32"/>
        </w:rPr>
      </w:pPr>
      <w:r>
        <w:rPr>
          <w:rStyle w:val="PageNumber"/>
          <w:b/>
          <w:bCs/>
          <w:sz w:val="32"/>
          <w:szCs w:val="32"/>
        </w:rPr>
        <w:t>Effective:  June 20</w:t>
      </w:r>
      <w:r w:rsidR="00E8628B">
        <w:rPr>
          <w:rStyle w:val="PageNumber"/>
          <w:b/>
          <w:bCs/>
          <w:sz w:val="32"/>
          <w:szCs w:val="32"/>
        </w:rPr>
        <w:t>19</w:t>
      </w:r>
    </w:p>
    <w:p w:rsidR="008B26B7" w:rsidRDefault="008B26B7">
      <w:pPr>
        <w:pStyle w:val="Body"/>
        <w:jc w:val="center"/>
        <w:rPr>
          <w:b/>
          <w:bCs/>
          <w:sz w:val="32"/>
          <w:szCs w:val="32"/>
        </w:rPr>
      </w:pPr>
    </w:p>
    <w:p w:rsidR="008B26B7" w:rsidRDefault="008B26B7">
      <w:pPr>
        <w:pStyle w:val="Body"/>
        <w:jc w:val="center"/>
        <w:sectPr w:rsidR="008B26B7">
          <w:footerReference w:type="default" r:id="rId7"/>
          <w:pgSz w:w="12240" w:h="15840"/>
          <w:pgMar w:top="1440" w:right="1440" w:bottom="720" w:left="1440" w:header="720" w:footer="720" w:gutter="0"/>
          <w:pgNumType w:start="0"/>
          <w:cols w:space="720"/>
          <w:titlePg/>
        </w:sectPr>
      </w:pPr>
    </w:p>
    <w:p w:rsidR="008B26B7" w:rsidRDefault="00A52D8C">
      <w:pPr>
        <w:pStyle w:val="Body"/>
        <w:jc w:val="center"/>
        <w:rPr>
          <w:rStyle w:val="PageNumber"/>
          <w:b/>
          <w:bCs/>
        </w:rPr>
      </w:pPr>
      <w:r>
        <w:rPr>
          <w:rStyle w:val="PageNumber"/>
          <w:b/>
          <w:bCs/>
          <w:lang w:val="de-DE"/>
        </w:rPr>
        <w:lastRenderedPageBreak/>
        <w:t>CONSTITUTION</w:t>
      </w:r>
    </w:p>
    <w:p w:rsidR="008B26B7" w:rsidRDefault="008B26B7">
      <w:pPr>
        <w:pStyle w:val="Body"/>
        <w:jc w:val="center"/>
        <w:rPr>
          <w:b/>
          <w:bCs/>
        </w:rPr>
      </w:pPr>
    </w:p>
    <w:p w:rsidR="008B26B7" w:rsidRDefault="00A52D8C">
      <w:pPr>
        <w:pStyle w:val="Body"/>
        <w:jc w:val="center"/>
        <w:rPr>
          <w:rStyle w:val="PageNumber"/>
          <w:b/>
          <w:bCs/>
        </w:rPr>
      </w:pPr>
      <w:r>
        <w:rPr>
          <w:rStyle w:val="PageNumber"/>
          <w:b/>
          <w:bCs/>
          <w:lang w:val="de-DE"/>
        </w:rPr>
        <w:t>HADDAM-KILLINGWORTH EDUCATION ASSOCIATION</w:t>
      </w:r>
    </w:p>
    <w:p w:rsidR="008B26B7" w:rsidRDefault="008B26B7">
      <w:pPr>
        <w:pStyle w:val="Body"/>
        <w:jc w:val="center"/>
        <w:rPr>
          <w:b/>
          <w:bCs/>
        </w:rPr>
      </w:pPr>
    </w:p>
    <w:p w:rsidR="008B26B7" w:rsidRDefault="008B26B7">
      <w:pPr>
        <w:pStyle w:val="Body"/>
        <w:jc w:val="center"/>
        <w:rPr>
          <w:b/>
          <w:bCs/>
        </w:rPr>
      </w:pPr>
    </w:p>
    <w:p w:rsidR="008B26B7" w:rsidRDefault="008B26B7">
      <w:pPr>
        <w:pStyle w:val="Body"/>
        <w:jc w:val="center"/>
        <w:rPr>
          <w:b/>
          <w:bCs/>
        </w:rPr>
      </w:pPr>
    </w:p>
    <w:p w:rsidR="008B26B7" w:rsidRDefault="008B26B7">
      <w:pPr>
        <w:pStyle w:val="Body"/>
        <w:jc w:val="both"/>
        <w:rPr>
          <w:b/>
          <w:bCs/>
        </w:rPr>
      </w:pPr>
    </w:p>
    <w:p w:rsidR="008B26B7" w:rsidRDefault="00A52D8C">
      <w:pPr>
        <w:pStyle w:val="Body"/>
        <w:jc w:val="both"/>
        <w:rPr>
          <w:rStyle w:val="PageNumber"/>
          <w:b/>
          <w:bCs/>
        </w:rPr>
      </w:pPr>
      <w:r>
        <w:rPr>
          <w:rStyle w:val="PageNumber"/>
          <w:b/>
          <w:bCs/>
          <w:lang w:val="de-DE"/>
        </w:rPr>
        <w:t xml:space="preserve">ARTICLE 1 </w:t>
      </w:r>
      <w:r>
        <w:rPr>
          <w:rStyle w:val="PageNumber"/>
          <w:b/>
          <w:bCs/>
        </w:rPr>
        <w:t>– NAME</w:t>
      </w:r>
    </w:p>
    <w:p w:rsidR="008B26B7" w:rsidRDefault="008B26B7">
      <w:pPr>
        <w:pStyle w:val="Body"/>
        <w:rPr>
          <w:b/>
          <w:bCs/>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The name of this association shall be the HADDAM-KILLINGWORTH EDUCATION ASSOCIATION, HKEA.  (Regional District No. 17 Education Association)</w:t>
      </w:r>
    </w:p>
    <w:p w:rsidR="008B26B7" w:rsidRDefault="008B26B7">
      <w:pPr>
        <w:pStyle w:val="Body"/>
      </w:pPr>
    </w:p>
    <w:p w:rsidR="008B26B7" w:rsidRDefault="008B26B7">
      <w:pPr>
        <w:pStyle w:val="Body"/>
      </w:pPr>
    </w:p>
    <w:p w:rsidR="008B26B7" w:rsidRDefault="00A52D8C">
      <w:pPr>
        <w:pStyle w:val="Body"/>
        <w:rPr>
          <w:rStyle w:val="PageNumber"/>
          <w:b/>
          <w:bCs/>
        </w:rPr>
      </w:pPr>
      <w:r>
        <w:rPr>
          <w:rStyle w:val="PageNumber"/>
          <w:b/>
          <w:bCs/>
          <w:lang w:val="de-DE"/>
        </w:rPr>
        <w:t xml:space="preserve">ARTICLE II </w:t>
      </w:r>
      <w:r>
        <w:rPr>
          <w:rStyle w:val="PageNumber"/>
          <w:b/>
          <w:bCs/>
        </w:rPr>
        <w:t>– OBJECTIVES</w:t>
      </w:r>
    </w:p>
    <w:p w:rsidR="008B26B7" w:rsidRDefault="008B26B7">
      <w:pPr>
        <w:pStyle w:val="Body"/>
        <w:rPr>
          <w:sz w:val="28"/>
          <w:szCs w:val="28"/>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The objectives of this organization shall be to promote the best interests of education, to improve the professional status of its members, and to cooperate with the Connecticut Education Association (CEA) and the National Education Association (NEA) for the purpose of mutual professional advancement.</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III </w:t>
      </w:r>
      <w:r>
        <w:rPr>
          <w:rStyle w:val="PageNumber"/>
          <w:b/>
          <w:bCs/>
        </w:rPr>
        <w:t xml:space="preserve">– </w:t>
      </w:r>
      <w:r>
        <w:rPr>
          <w:rStyle w:val="PageNumber"/>
          <w:b/>
          <w:bCs/>
          <w:lang w:val="de-DE"/>
        </w:rPr>
        <w:t>MEMBERSHIP</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All certified professional employees below the rank of assistant principal of the Board of Education in Regional District No. 17 shall be eligible for active membership, providing they are also enrolled as active members of the CEA and NEA.</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sidR="00E8628B">
        <w:rPr>
          <w:rStyle w:val="PageNumber"/>
          <w:rFonts w:ascii="Arial Narrow" w:hAnsi="Arial Narrow"/>
        </w:rPr>
        <w:t>.  There shall be two</w:t>
      </w:r>
      <w:r>
        <w:rPr>
          <w:rStyle w:val="PageNumber"/>
          <w:rFonts w:ascii="Arial Narrow" w:hAnsi="Arial Narrow"/>
        </w:rPr>
        <w:t xml:space="preserve"> classes of membership in the HKEA as defined in the Bylaws</w:t>
      </w:r>
      <w:r w:rsidR="00E8628B">
        <w:rPr>
          <w:rStyle w:val="PageNumber"/>
          <w:rFonts w:ascii="Arial Narrow" w:hAnsi="Arial Narrow"/>
        </w:rPr>
        <w:t>:  active, and retired</w:t>
      </w:r>
      <w:r>
        <w:rPr>
          <w:rStyle w:val="PageNumber"/>
          <w:rFonts w:ascii="Arial Narrow" w:hAnsi="Arial Narrow"/>
        </w:rPr>
        <w:t>.</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Adherence to the Code of Ethics of the Education Profession adopted by the Association shall be a condition of continuance of membership.</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4</w:t>
      </w:r>
      <w:r>
        <w:rPr>
          <w:rStyle w:val="PageNumber"/>
          <w:rFonts w:ascii="Arial Narrow" w:hAnsi="Arial Narrow"/>
        </w:rPr>
        <w:t>.  The Association shall not deny membership to individuals on the basis of race</w:t>
      </w:r>
      <w:r w:rsidR="00E8628B">
        <w:rPr>
          <w:rStyle w:val="PageNumber"/>
          <w:rFonts w:ascii="Arial Narrow" w:hAnsi="Arial Narrow"/>
        </w:rPr>
        <w:t>, creed, national origin, or gender</w:t>
      </w:r>
      <w:r>
        <w:rPr>
          <w:rStyle w:val="PageNumber"/>
          <w:rFonts w:ascii="Arial Narrow" w:hAnsi="Arial Narrow"/>
        </w:rPr>
        <w:t>, nor shall any organization which so denies membership be affiliated with the Association.</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5</w:t>
      </w:r>
      <w:r>
        <w:rPr>
          <w:rStyle w:val="PageNumber"/>
          <w:rFonts w:ascii="Arial Narrow" w:hAnsi="Arial Narrow"/>
        </w:rPr>
        <w:t>.  All right, title, and interest, both legal and equitable, of a member in and to the property of the Association shall end upon termination of such membership.</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IV </w:t>
      </w:r>
      <w:r>
        <w:rPr>
          <w:rStyle w:val="PageNumber"/>
          <w:b/>
          <w:bCs/>
        </w:rPr>
        <w:t xml:space="preserve">– </w:t>
      </w:r>
      <w:r>
        <w:rPr>
          <w:rStyle w:val="PageNumber"/>
          <w:b/>
          <w:bCs/>
          <w:lang w:val="de-DE"/>
        </w:rPr>
        <w:t>EXPULSION AND REINSTATEMENT OF MEMBERS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Expulsion and reinstatement of members shall be governed by the procedures outlined in the Constitution of the CEA.</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pPr>
      <w:r>
        <w:rPr>
          <w:rStyle w:val="PageNumber"/>
          <w:rFonts w:ascii="Arial Unicode MS" w:hAnsi="Arial Unicode MS"/>
        </w:rPr>
        <w:br w:type="page"/>
      </w:r>
    </w:p>
    <w:p w:rsidR="008B26B7" w:rsidRDefault="00A52D8C">
      <w:pPr>
        <w:pStyle w:val="Body"/>
        <w:rPr>
          <w:rStyle w:val="PageNumber"/>
          <w:b/>
          <w:bCs/>
        </w:rPr>
      </w:pPr>
      <w:r>
        <w:rPr>
          <w:rStyle w:val="PageNumber"/>
          <w:b/>
          <w:bCs/>
        </w:rPr>
        <w:lastRenderedPageBreak/>
        <w:t xml:space="preserve">ARTICLE V – </w:t>
      </w:r>
      <w:r>
        <w:rPr>
          <w:rStyle w:val="PageNumber"/>
          <w:b/>
          <w:bCs/>
          <w:lang w:val="es-ES_tradnl"/>
        </w:rPr>
        <w:t>DUE PROCESS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 xml:space="preserve">Due </w:t>
      </w:r>
      <w:r w:rsidRPr="00E8628B">
        <w:rPr>
          <w:rStyle w:val="PageNumber"/>
          <w:rFonts w:ascii="Arial Narrow" w:hAnsi="Arial Narrow"/>
        </w:rPr>
        <w:t>process s</w:t>
      </w:r>
      <w:r>
        <w:rPr>
          <w:rStyle w:val="PageNumber"/>
          <w:rFonts w:ascii="Arial Narrow" w:hAnsi="Arial Narrow"/>
        </w:rPr>
        <w:t>hall be provided in accordance with the CEA Board Policy on Appeals Procedure.</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jc w:val="both"/>
        <w:rPr>
          <w:rStyle w:val="PageNumber"/>
          <w:b/>
          <w:bCs/>
        </w:rPr>
      </w:pPr>
      <w:r>
        <w:rPr>
          <w:rStyle w:val="PageNumber"/>
          <w:b/>
          <w:bCs/>
          <w:lang w:val="de-DE"/>
        </w:rPr>
        <w:t xml:space="preserve">ARTICLE VI </w:t>
      </w:r>
      <w:r>
        <w:rPr>
          <w:rStyle w:val="PageNumber"/>
          <w:b/>
          <w:bCs/>
        </w:rPr>
        <w:t xml:space="preserve">– </w:t>
      </w:r>
      <w:r>
        <w:rPr>
          <w:rStyle w:val="PageNumber"/>
          <w:b/>
          <w:bCs/>
          <w:lang w:val="de-DE"/>
        </w:rPr>
        <w:t>OFFICERS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hAnsi="Arial Narrow"/>
          <w:u w:val="single"/>
          <w:lang w:val="de-DE"/>
        </w:rPr>
        <w:t>RATIONALE</w:t>
      </w:r>
      <w:r>
        <w:rPr>
          <w:rStyle w:val="PageNumber"/>
          <w:rFonts w:ascii="Arial Narrow" w:hAnsi="Arial Narrow"/>
        </w:rPr>
        <w:t>:  It is the purpose of this article to have experienced people serving as President.  A minimum one-year term on the Executive Board</w:t>
      </w:r>
      <w:r>
        <w:rPr>
          <w:rStyle w:val="PageNumber"/>
          <w:rFonts w:ascii="Arial Narrow" w:hAnsi="Arial Narrow"/>
          <w:color w:val="FF0000"/>
          <w:u w:color="FF0000"/>
        </w:rPr>
        <w:t xml:space="preserve"> </w:t>
      </w:r>
      <w:r>
        <w:rPr>
          <w:rStyle w:val="PageNumber"/>
          <w:rFonts w:ascii="Arial Narrow" w:hAnsi="Arial Narrow"/>
        </w:rPr>
        <w:t>offers this opportunity.</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The officers of this organization shall consist of a President, Vice-President, Secretary, and Treasurer.</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The terms of the officers shall be four years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Should the President choose not to continue in office for whatever reason, the duly elected Vice-President shall assume the position of president for the remainder of the current school year pending a general membership election, and shall retain the option of continuing his/her regularly elected term.</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4</w:t>
      </w:r>
      <w:r>
        <w:rPr>
          <w:rStyle w:val="PageNumber"/>
          <w:rFonts w:ascii="Arial Narrow" w:hAnsi="Arial Narrow"/>
        </w:rPr>
        <w:t>.  The offices of President,</w:t>
      </w:r>
      <w:r>
        <w:rPr>
          <w:rStyle w:val="PageNumber"/>
          <w:rFonts w:ascii="Arial Narrow" w:hAnsi="Arial Narrow"/>
          <w:color w:val="FF0000"/>
          <w:u w:color="FF0000"/>
        </w:rPr>
        <w:t xml:space="preserve"> </w:t>
      </w:r>
      <w:r>
        <w:rPr>
          <w:rStyle w:val="PageNumber"/>
          <w:rFonts w:ascii="Arial Narrow" w:hAnsi="Arial Narrow"/>
        </w:rPr>
        <w:t>Vice-President, Secretary, and/or Treasurer shall not remain vacant.  When such vacancy occurs, an election shall be held under the specified rules as stated in the Bylaws, and at the earliest possible time, to fill such a vacancy.</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jc w:val="both"/>
        <w:rPr>
          <w:rStyle w:val="PageNumber"/>
          <w:b/>
          <w:bCs/>
        </w:rPr>
      </w:pPr>
      <w:r>
        <w:rPr>
          <w:rStyle w:val="PageNumber"/>
          <w:b/>
          <w:bCs/>
          <w:lang w:val="de-DE"/>
        </w:rPr>
        <w:t>ARTICLE VII</w:t>
      </w:r>
      <w:r>
        <w:rPr>
          <w:rStyle w:val="PageNumber"/>
          <w:b/>
          <w:bCs/>
        </w:rPr>
        <w:t>– EXECUTIVE BOARD</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In addition to the officers specified in ARTICLE VI, the Executive Board shall consist of the Immediate Past President, the chairpersons of all standing committees, and the representatives from each school elected in accordance with the procedures as defined in the Bylaws.</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jc w:val="both"/>
        <w:rPr>
          <w:rStyle w:val="PageNumber"/>
          <w:b/>
          <w:bCs/>
        </w:rPr>
      </w:pPr>
      <w:r>
        <w:rPr>
          <w:rStyle w:val="PageNumber"/>
          <w:b/>
          <w:bCs/>
          <w:lang w:val="de-DE"/>
        </w:rPr>
        <w:t xml:space="preserve">ARTICLE VIII </w:t>
      </w:r>
      <w:r>
        <w:rPr>
          <w:rStyle w:val="PageNumber"/>
          <w:b/>
          <w:bCs/>
        </w:rPr>
        <w:t>– MEETINGS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The Executive Board shall meet monthly during the school year.  Special meetings of the Executive Board shall be at the call of the President or upon the request of five other members of the Executive Board.</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xml:space="preserve">.  There shall be at least </w:t>
      </w:r>
      <w:r w:rsidR="00CC3570" w:rsidRPr="00E8628B">
        <w:rPr>
          <w:rStyle w:val="PageNumber"/>
          <w:rFonts w:ascii="Arial Narrow" w:hAnsi="Arial Narrow"/>
        </w:rPr>
        <w:t>one</w:t>
      </w:r>
      <w:r w:rsidRPr="00E8628B">
        <w:rPr>
          <w:rStyle w:val="PageNumber"/>
          <w:rFonts w:ascii="Arial Narrow" w:hAnsi="Arial Narrow"/>
        </w:rPr>
        <w:t xml:space="preserve"> </w:t>
      </w:r>
      <w:r>
        <w:rPr>
          <w:rStyle w:val="PageNumber"/>
          <w:rFonts w:ascii="Arial Narrow" w:hAnsi="Arial Narrow"/>
        </w:rPr>
        <w:t xml:space="preserve">meeting of the general membership per school year.  </w:t>
      </w:r>
      <w:r w:rsidR="00CC3570" w:rsidRPr="00E8628B">
        <w:rPr>
          <w:rStyle w:val="PageNumber"/>
          <w:rFonts w:ascii="Arial Narrow" w:hAnsi="Arial Narrow"/>
        </w:rPr>
        <w:t xml:space="preserve">Members are invited to attend </w:t>
      </w:r>
      <w:r w:rsidR="00E8628B" w:rsidRPr="00E8628B">
        <w:rPr>
          <w:rStyle w:val="PageNumber"/>
          <w:rFonts w:ascii="Arial Narrow" w:hAnsi="Arial Narrow"/>
        </w:rPr>
        <w:t xml:space="preserve">all </w:t>
      </w:r>
      <w:r w:rsidR="00CC3570" w:rsidRPr="00E8628B">
        <w:rPr>
          <w:rStyle w:val="PageNumber"/>
          <w:rFonts w:ascii="Arial Narrow" w:hAnsi="Arial Narrow"/>
        </w:rPr>
        <w:t xml:space="preserve">monthly HKEA </w:t>
      </w:r>
      <w:r w:rsidR="00E8628B" w:rsidRPr="00E8628B">
        <w:rPr>
          <w:rStyle w:val="PageNumber"/>
          <w:rFonts w:ascii="Arial Narrow" w:hAnsi="Arial Narrow"/>
        </w:rPr>
        <w:t xml:space="preserve">Board </w:t>
      </w:r>
      <w:r w:rsidR="00CC3570" w:rsidRPr="00E8628B">
        <w:rPr>
          <w:rStyle w:val="PageNumber"/>
          <w:rFonts w:ascii="Arial Narrow" w:hAnsi="Arial Narrow"/>
        </w:rPr>
        <w:t>meetings.</w:t>
      </w:r>
      <w:r w:rsidR="00CC3570">
        <w:rPr>
          <w:rStyle w:val="PageNumber"/>
          <w:rFonts w:ascii="Arial Narrow" w:hAnsi="Arial Narrow"/>
        </w:rPr>
        <w:t xml:space="preserve"> </w:t>
      </w:r>
      <w:r>
        <w:rPr>
          <w:rStyle w:val="PageNumber"/>
          <w:rFonts w:ascii="Arial Narrow" w:hAnsi="Arial Narrow"/>
        </w:rPr>
        <w:t>Special meetings may be called at the discretion of the President, the Executive Board, or upon petition of ten percent of the members of the Association.</w:t>
      </w:r>
      <w:r w:rsidR="00CC3570">
        <w:rPr>
          <w:rStyle w:val="PageNumber"/>
          <w:rFonts w:ascii="Arial Narrow" w:hAnsi="Arial Narrow"/>
        </w:rPr>
        <w:t xml:space="preserve"> </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xml:space="preserve">.  The most recent edition of </w:t>
      </w:r>
      <w:r>
        <w:rPr>
          <w:rStyle w:val="PageNumber"/>
          <w:rFonts w:ascii="Arial Narrow" w:hAnsi="Arial Narrow"/>
          <w:i/>
          <w:iCs/>
        </w:rPr>
        <w:t>Robert's Rules of Order</w:t>
      </w:r>
      <w:r>
        <w:rPr>
          <w:rStyle w:val="PageNumber"/>
          <w:rFonts w:ascii="Arial Narrow" w:hAnsi="Arial Narrow"/>
        </w:rPr>
        <w:t>, newly revised, shall be the authority governing all matter of procedure not otherwise provided in the Constitution and Bylaws.</w:t>
      </w:r>
    </w:p>
    <w:p w:rsidR="008B26B7" w:rsidRDefault="008B26B7">
      <w:pPr>
        <w:pStyle w:val="Body"/>
        <w:rPr>
          <w:rFonts w:ascii="Arial Narrow" w:eastAsia="Arial Narrow" w:hAnsi="Arial Narrow" w:cs="Arial Narrow"/>
        </w:rPr>
      </w:pPr>
    </w:p>
    <w:p w:rsidR="008B26B7" w:rsidRDefault="00A52D8C">
      <w:pPr>
        <w:pStyle w:val="Body"/>
      </w:pPr>
      <w:r>
        <w:rPr>
          <w:rStyle w:val="PageNumber"/>
          <w:rFonts w:ascii="Arial Unicode MS" w:hAnsi="Arial Unicode MS"/>
        </w:rPr>
        <w:br w:type="page"/>
      </w:r>
    </w:p>
    <w:p w:rsidR="008B26B7" w:rsidRDefault="00A52D8C">
      <w:pPr>
        <w:pStyle w:val="Body"/>
        <w:rPr>
          <w:rStyle w:val="PageNumber"/>
          <w:b/>
          <w:bCs/>
        </w:rPr>
      </w:pPr>
      <w:r>
        <w:rPr>
          <w:rStyle w:val="PageNumber"/>
          <w:b/>
          <w:bCs/>
          <w:lang w:val="de-DE"/>
        </w:rPr>
        <w:lastRenderedPageBreak/>
        <w:t xml:space="preserve">ARTICLE IX </w:t>
      </w:r>
      <w:r>
        <w:rPr>
          <w:rStyle w:val="PageNumber"/>
          <w:b/>
          <w:bCs/>
        </w:rPr>
        <w:t>– QUORUM</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A quorum for all meetings of the Association shall consist of those members present, and a quorum for meetings of the Executive Board shall consist of 50% of the current Board members in attendance.</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jc w:val="both"/>
        <w:rPr>
          <w:rStyle w:val="PageNumber"/>
          <w:b/>
          <w:bCs/>
        </w:rPr>
      </w:pPr>
      <w:r>
        <w:rPr>
          <w:rStyle w:val="PageNumber"/>
          <w:b/>
          <w:bCs/>
          <w:lang w:val="de-DE"/>
        </w:rPr>
        <w:t xml:space="preserve">ARTICLE X </w:t>
      </w:r>
      <w:r>
        <w:rPr>
          <w:rStyle w:val="PageNumber"/>
          <w:b/>
          <w:bCs/>
        </w:rPr>
        <w:t xml:space="preserve">– </w:t>
      </w:r>
      <w:r>
        <w:rPr>
          <w:rStyle w:val="PageNumber"/>
          <w:b/>
          <w:bCs/>
          <w:lang w:val="de-DE"/>
        </w:rPr>
        <w:t>AFFILIATION</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This organization, as an affiliate of the CEA and NEA, shall comply with the standards and procedures set forth in the Bylaws of the CEA and NEA.</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jc w:val="both"/>
        <w:rPr>
          <w:rStyle w:val="PageNumber"/>
          <w:b/>
          <w:bCs/>
        </w:rPr>
      </w:pPr>
      <w:r>
        <w:rPr>
          <w:rStyle w:val="PageNumber"/>
          <w:b/>
          <w:bCs/>
          <w:lang w:val="de-DE"/>
        </w:rPr>
        <w:t xml:space="preserve">ARTICLE XI </w:t>
      </w:r>
      <w:r>
        <w:rPr>
          <w:rStyle w:val="PageNumber"/>
          <w:b/>
          <w:bCs/>
        </w:rPr>
        <w:t xml:space="preserve">– </w:t>
      </w:r>
      <w:r>
        <w:rPr>
          <w:rStyle w:val="PageNumber"/>
          <w:b/>
          <w:bCs/>
          <w:lang w:val="de-DE"/>
        </w:rPr>
        <w:t>REMUNERATION</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xml:space="preserve">.  The President's stipend shall be included in the Annual Budget and </w:t>
      </w:r>
      <w:r w:rsidR="00642665">
        <w:rPr>
          <w:rStyle w:val="PageNumber"/>
          <w:rFonts w:ascii="Arial Narrow" w:hAnsi="Arial Narrow"/>
        </w:rPr>
        <w:t xml:space="preserve">be </w:t>
      </w:r>
      <w:r>
        <w:rPr>
          <w:rStyle w:val="PageNumber"/>
          <w:rFonts w:ascii="Arial Narrow" w:hAnsi="Arial Narrow"/>
        </w:rPr>
        <w:t>paid</w:t>
      </w:r>
      <w:r w:rsidR="00642665">
        <w:rPr>
          <w:rStyle w:val="PageNumber"/>
          <w:rFonts w:ascii="Arial Narrow" w:hAnsi="Arial Narrow"/>
        </w:rPr>
        <w:t xml:space="preserve"> in accordance with the Bylaws.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xml:space="preserve">.  The Vice-President, Secretary, and Treasurer's </w:t>
      </w:r>
      <w:r w:rsidR="00642665">
        <w:rPr>
          <w:rStyle w:val="PageNumber"/>
          <w:rFonts w:ascii="Arial Narrow" w:hAnsi="Arial Narrow"/>
        </w:rPr>
        <w:t>stipend</w:t>
      </w:r>
      <w:r>
        <w:rPr>
          <w:rStyle w:val="PageNumber"/>
          <w:rFonts w:ascii="Arial Narrow" w:hAnsi="Arial Narrow"/>
        </w:rPr>
        <w:t xml:space="preserve"> shall be paid by the HKEA in accordance with the Bylaws.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sidR="00642665">
        <w:rPr>
          <w:rStyle w:val="PageNumber"/>
          <w:rFonts w:ascii="Arial Narrow" w:hAnsi="Arial Narrow"/>
        </w:rPr>
        <w:t xml:space="preserve">.  </w:t>
      </w:r>
      <w:r>
        <w:rPr>
          <w:rStyle w:val="PageNumber"/>
          <w:rFonts w:ascii="Arial Narrow" w:hAnsi="Arial Narrow"/>
        </w:rPr>
        <w:t xml:space="preserve">Committee </w:t>
      </w:r>
      <w:r w:rsidR="00642665">
        <w:rPr>
          <w:rStyle w:val="PageNumber"/>
          <w:rFonts w:ascii="Arial Narrow" w:hAnsi="Arial Narrow"/>
        </w:rPr>
        <w:t xml:space="preserve">Chair positions </w:t>
      </w:r>
      <w:r>
        <w:rPr>
          <w:rStyle w:val="PageNumber"/>
          <w:rFonts w:ascii="Arial Narrow" w:hAnsi="Arial Narrow"/>
        </w:rPr>
        <w:t>shall receive a stipend to be included in the Annual Budget and paid in accordance with the Bylaws and Addendum.</w:t>
      </w:r>
    </w:p>
    <w:p w:rsidR="008B26B7" w:rsidRDefault="008B26B7">
      <w:pPr>
        <w:pStyle w:val="Body"/>
        <w:rPr>
          <w:rFonts w:ascii="Arial Narrow" w:eastAsia="Arial Narrow" w:hAnsi="Arial Narrow" w:cs="Arial Narrow"/>
        </w:rPr>
      </w:pPr>
    </w:p>
    <w:p w:rsidR="00642665" w:rsidRDefault="00642665" w:rsidP="00642665">
      <w:pPr>
        <w:pStyle w:val="Body"/>
        <w:ind w:firstLine="720"/>
        <w:rPr>
          <w:rStyle w:val="PageNumber"/>
          <w:rFonts w:ascii="Arial Narrow" w:eastAsia="Arial Narrow" w:hAnsi="Arial Narrow" w:cs="Arial Narrow"/>
        </w:rPr>
      </w:pPr>
      <w:r>
        <w:rPr>
          <w:rStyle w:val="PageNumber"/>
          <w:rFonts w:ascii="Arial Narrow" w:hAnsi="Arial Narrow"/>
          <w:u w:val="single"/>
          <w:lang w:val="de-DE"/>
        </w:rPr>
        <w:t>SECTION 4</w:t>
      </w:r>
      <w:r>
        <w:rPr>
          <w:rStyle w:val="PageNumber"/>
          <w:rFonts w:ascii="Arial Narrow" w:hAnsi="Arial Narrow"/>
        </w:rPr>
        <w:t>.  The Negotiation Committee and Chair/s shall receive a stipend to be included in the Annual Budget and paid in accordance with the Bylaws and Addendum during negotiation years.</w:t>
      </w:r>
    </w:p>
    <w:p w:rsidR="00642665" w:rsidRDefault="00642665">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jc w:val="both"/>
        <w:rPr>
          <w:rStyle w:val="PageNumber"/>
          <w:b/>
          <w:bCs/>
        </w:rPr>
      </w:pPr>
      <w:r>
        <w:rPr>
          <w:rStyle w:val="PageNumber"/>
          <w:b/>
          <w:bCs/>
          <w:lang w:val="de-DE"/>
        </w:rPr>
        <w:t xml:space="preserve">ARTICLE XII </w:t>
      </w:r>
      <w:r>
        <w:rPr>
          <w:rStyle w:val="PageNumber"/>
          <w:b/>
          <w:bCs/>
        </w:rPr>
        <w:t xml:space="preserve">– </w:t>
      </w:r>
      <w:r>
        <w:rPr>
          <w:rStyle w:val="PageNumber"/>
          <w:b/>
          <w:bCs/>
          <w:lang w:val="de-DE"/>
        </w:rPr>
        <w:t>WAIVERS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Any provision of this Constitution found to be in contradiction to CEA or NEA requirements which could result in disaffiliation by the CEA or NEA may be waived, and operating procedures established to bring the Association into compliance by two-thirds majority vote of the Executive Board.  Such waiver and operating procedure shall remain in effect until this Constitution has been duly changed.</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Pr="00642665" w:rsidRDefault="00A52D8C">
      <w:pPr>
        <w:pStyle w:val="Body"/>
        <w:jc w:val="both"/>
        <w:rPr>
          <w:rStyle w:val="PageNumber"/>
          <w:rFonts w:ascii="Arial Narrow" w:eastAsia="Arial Narrow" w:hAnsi="Arial Narrow" w:cs="Arial Narrow"/>
        </w:rPr>
      </w:pPr>
      <w:r w:rsidRPr="00642665">
        <w:rPr>
          <w:rStyle w:val="PageNumber"/>
          <w:rFonts w:ascii="Arial Narrow" w:eastAsia="Arial Narrow" w:hAnsi="Arial Narrow" w:cs="Arial Narrow"/>
        </w:rPr>
        <w:t>ARTICLE XIII – DISSOLUTION</w:t>
      </w:r>
    </w:p>
    <w:p w:rsidR="008B26B7" w:rsidRPr="00642665" w:rsidRDefault="008B26B7">
      <w:pPr>
        <w:pStyle w:val="Body"/>
        <w:rPr>
          <w:rStyle w:val="PageNumber"/>
        </w:rPr>
      </w:pPr>
    </w:p>
    <w:p w:rsidR="008B26B7" w:rsidRPr="00642665" w:rsidRDefault="00A52D8C">
      <w:pPr>
        <w:pStyle w:val="Body"/>
        <w:rPr>
          <w:rStyle w:val="PageNumber"/>
          <w:rFonts w:ascii="Arial Narrow" w:eastAsia="Arial Narrow" w:hAnsi="Arial Narrow" w:cs="Arial Narrow"/>
        </w:rPr>
      </w:pPr>
      <w:r w:rsidRPr="00642665">
        <w:rPr>
          <w:rStyle w:val="PageNumber"/>
          <w:rFonts w:ascii="Arial Narrow" w:eastAsia="Arial Narrow" w:hAnsi="Arial Narrow" w:cs="Arial Narrow"/>
        </w:rPr>
        <w:tab/>
        <w:t>Upon any dissolution or liquidation of the HKEA, all of its assets remaining after payment of its liabilities, shall be paid over to the CEA.  Each member of the HKEA shall be deemed to have waived and relinquished all rights conferred by statute or otherwise upon members of corporations without capital stock to share in such assets upon any dissolution or liquidation.</w:t>
      </w:r>
    </w:p>
    <w:p w:rsidR="008B26B7" w:rsidRPr="00CC3570" w:rsidRDefault="008B26B7">
      <w:pPr>
        <w:pStyle w:val="Body"/>
        <w:rPr>
          <w:rFonts w:ascii="Arial Narrow" w:eastAsia="Arial Narrow" w:hAnsi="Arial Narrow" w:cs="Arial Narrow"/>
          <w:color w:val="FF0000"/>
        </w:rPr>
      </w:pPr>
    </w:p>
    <w:p w:rsidR="008B26B7" w:rsidRPr="00CC3570" w:rsidRDefault="008B26B7">
      <w:pPr>
        <w:pStyle w:val="Body"/>
        <w:rPr>
          <w:rFonts w:ascii="Arial Narrow" w:eastAsia="Arial Narrow" w:hAnsi="Arial Narrow" w:cs="Arial Narrow"/>
          <w:color w:val="auto"/>
        </w:rPr>
      </w:pPr>
    </w:p>
    <w:p w:rsidR="008B26B7" w:rsidRPr="00CC3570" w:rsidRDefault="00A52D8C">
      <w:pPr>
        <w:pStyle w:val="Body"/>
        <w:jc w:val="both"/>
        <w:rPr>
          <w:rStyle w:val="PageNumber"/>
          <w:b/>
          <w:bCs/>
          <w:color w:val="auto"/>
        </w:rPr>
      </w:pPr>
      <w:r w:rsidRPr="00CC3570">
        <w:rPr>
          <w:rStyle w:val="PageNumber"/>
          <w:b/>
          <w:bCs/>
          <w:color w:val="auto"/>
          <w:lang w:val="de-DE"/>
        </w:rPr>
        <w:t xml:space="preserve">ARTICLE XIV </w:t>
      </w:r>
      <w:r w:rsidRPr="00CC3570">
        <w:rPr>
          <w:rStyle w:val="PageNumber"/>
          <w:b/>
          <w:bCs/>
          <w:color w:val="auto"/>
        </w:rPr>
        <w:t xml:space="preserve">– </w:t>
      </w:r>
      <w:r w:rsidRPr="00CC3570">
        <w:rPr>
          <w:rStyle w:val="PageNumber"/>
          <w:b/>
          <w:bCs/>
          <w:color w:val="auto"/>
          <w:lang w:val="de-DE"/>
        </w:rPr>
        <w:t>AMENDMENTS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lastRenderedPageBreak/>
        <w:tab/>
        <w:t>This Constitution may be amended by a majority of the ballots cast by the active members, providing either (a) the amendment has been proposed by the Executive Board or (b) the amendment has been proposed to and approved by the general membership with a two-thirds majority vote of those present and voting.  Proposed amendments shall be distributed to the general membership at least two weeks prior to their vote.  Amendments shall become effective upon ratification unless otherwise specified.</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jc w:val="both"/>
        <w:rPr>
          <w:rStyle w:val="PageNumber"/>
          <w:b/>
          <w:bCs/>
        </w:rPr>
      </w:pPr>
      <w:r>
        <w:rPr>
          <w:rStyle w:val="PageNumber"/>
          <w:b/>
          <w:bCs/>
          <w:lang w:val="de-DE"/>
        </w:rPr>
        <w:t xml:space="preserve">ARTICLE XV </w:t>
      </w:r>
      <w:r>
        <w:rPr>
          <w:rStyle w:val="PageNumber"/>
          <w:b/>
          <w:bCs/>
        </w:rPr>
        <w:t xml:space="preserve">– </w:t>
      </w:r>
      <w:r>
        <w:rPr>
          <w:rStyle w:val="PageNumber"/>
          <w:b/>
          <w:bCs/>
          <w:lang w:val="de-DE"/>
        </w:rPr>
        <w:t>RATIFICTION</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This Constitution shall become effective upon ratification by a majority of the ballots cast by the active members</w:t>
      </w:r>
      <w:r w:rsidR="004F602E">
        <w:rPr>
          <w:rStyle w:val="PageNumber"/>
          <w:rFonts w:ascii="Arial Narrow" w:eastAsia="Arial Narrow" w:hAnsi="Arial Narrow" w:cs="Arial Narrow"/>
        </w:rPr>
        <w:t xml:space="preserve"> in attendance at the General Meeting</w:t>
      </w:r>
      <w:r>
        <w:rPr>
          <w:rStyle w:val="PageNumber"/>
          <w:rFonts w:ascii="Arial Narrow" w:eastAsia="Arial Narrow" w:hAnsi="Arial Narrow" w:cs="Arial Narrow"/>
        </w:rPr>
        <w:t>.</w:t>
      </w:r>
    </w:p>
    <w:p w:rsidR="008B26B7" w:rsidRDefault="008B26B7">
      <w:pPr>
        <w:pStyle w:val="Body"/>
        <w:rPr>
          <w:rFonts w:ascii="Arial Narrow" w:eastAsia="Arial Narrow" w:hAnsi="Arial Narrow" w:cs="Arial Narrow"/>
        </w:rPr>
      </w:pPr>
    </w:p>
    <w:p w:rsidR="008B26B7" w:rsidRDefault="00A52D8C">
      <w:pPr>
        <w:pStyle w:val="Body"/>
        <w:jc w:val="center"/>
      </w:pPr>
      <w:r>
        <w:rPr>
          <w:rStyle w:val="PageNumber"/>
          <w:rFonts w:ascii="Arial Unicode MS" w:hAnsi="Arial Unicode MS"/>
        </w:rPr>
        <w:br w:type="page"/>
      </w:r>
    </w:p>
    <w:p w:rsidR="008B26B7" w:rsidRDefault="00A52D8C">
      <w:pPr>
        <w:pStyle w:val="Body"/>
        <w:jc w:val="center"/>
        <w:rPr>
          <w:rStyle w:val="PageNumber"/>
          <w:b/>
          <w:bCs/>
        </w:rPr>
      </w:pPr>
      <w:r>
        <w:rPr>
          <w:rStyle w:val="PageNumber"/>
          <w:b/>
          <w:bCs/>
        </w:rPr>
        <w:lastRenderedPageBreak/>
        <w:t>BYLAWS</w:t>
      </w:r>
    </w:p>
    <w:p w:rsidR="008B26B7" w:rsidRDefault="008B26B7">
      <w:pPr>
        <w:pStyle w:val="Body"/>
        <w:jc w:val="center"/>
        <w:rPr>
          <w:b/>
          <w:bCs/>
        </w:rPr>
      </w:pPr>
    </w:p>
    <w:p w:rsidR="008B26B7" w:rsidRDefault="00A52D8C">
      <w:pPr>
        <w:pStyle w:val="Body"/>
        <w:jc w:val="center"/>
        <w:rPr>
          <w:rStyle w:val="PageNumber"/>
          <w:b/>
          <w:bCs/>
        </w:rPr>
      </w:pPr>
      <w:r>
        <w:rPr>
          <w:rStyle w:val="PageNumber"/>
          <w:b/>
          <w:bCs/>
          <w:lang w:val="de-DE"/>
        </w:rPr>
        <w:t>HADDAM-KILLINGWORTH EDUCATION ASSOCIATION</w:t>
      </w:r>
    </w:p>
    <w:p w:rsidR="008B26B7" w:rsidRDefault="008B26B7">
      <w:pPr>
        <w:pStyle w:val="Body"/>
        <w:jc w:val="center"/>
      </w:pPr>
    </w:p>
    <w:p w:rsidR="008B26B7" w:rsidRDefault="008B26B7">
      <w:pPr>
        <w:pStyle w:val="Body"/>
        <w:jc w:val="center"/>
      </w:pPr>
    </w:p>
    <w:p w:rsidR="008B26B7" w:rsidRDefault="008B26B7">
      <w:pPr>
        <w:pStyle w:val="Body"/>
        <w:jc w:val="center"/>
      </w:pPr>
    </w:p>
    <w:p w:rsidR="008B26B7" w:rsidRDefault="00A52D8C">
      <w:pPr>
        <w:pStyle w:val="Body"/>
        <w:rPr>
          <w:rStyle w:val="PageNumber"/>
          <w:b/>
          <w:bCs/>
        </w:rPr>
      </w:pPr>
      <w:r>
        <w:rPr>
          <w:rStyle w:val="PageNumber"/>
          <w:b/>
          <w:bCs/>
        </w:rPr>
        <w:t>ARTICLE I – OBJECTIVES</w:t>
      </w:r>
    </w:p>
    <w:p w:rsidR="008B26B7" w:rsidRDefault="008B26B7">
      <w:pPr>
        <w:pStyle w:val="Body"/>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To advance professional rights and to enhance professional responsibilities in order to further the consistent development and improvement of the profession and its practitioners.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To create in the community-at-large a deeper sense of the dignity and importance of the teaching profession.</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To initiate and encourage programs which have as their purpose the improvement of the educational opportunities offered to the youth of the Regional District No. 17 Public School System.</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4</w:t>
      </w:r>
      <w:r>
        <w:rPr>
          <w:rStyle w:val="PageNumber"/>
          <w:rFonts w:ascii="Arial Narrow" w:hAnsi="Arial Narrow"/>
        </w:rPr>
        <w:t>.  To represent and defend the professional rights of all certified professional employees of the Haddam-Killingworth Board of Education.</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5</w:t>
      </w:r>
      <w:r>
        <w:rPr>
          <w:rStyle w:val="PageNumber"/>
          <w:rFonts w:ascii="Arial Narrow" w:hAnsi="Arial Narrow"/>
        </w:rPr>
        <w:t>.  To cooperate with the CEA and the NEA for the purpose of mutual professional advancement.</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II </w:t>
      </w:r>
      <w:r>
        <w:rPr>
          <w:rStyle w:val="PageNumber"/>
          <w:b/>
          <w:bCs/>
        </w:rPr>
        <w:t xml:space="preserve">– </w:t>
      </w:r>
      <w:r>
        <w:rPr>
          <w:rStyle w:val="PageNumber"/>
          <w:b/>
          <w:bCs/>
          <w:lang w:val="de-DE"/>
        </w:rPr>
        <w:t>MEMBERSHIP</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"Certified professional employees" shall mean a person who holds a b</w:t>
      </w:r>
      <w:r w:rsidR="0041210B">
        <w:rPr>
          <w:rStyle w:val="PageNumber"/>
          <w:rFonts w:ascii="Arial Narrow" w:hAnsi="Arial Narrow"/>
        </w:rPr>
        <w:t>accalaureate or higher degree and the</w:t>
      </w:r>
      <w:r>
        <w:rPr>
          <w:rStyle w:val="PageNumber"/>
          <w:rFonts w:ascii="Arial Narrow" w:hAnsi="Arial Narrow"/>
        </w:rPr>
        <w:t xml:space="preserve"> teaching certificate required by his/her employment.</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sidR="0041210B">
        <w:rPr>
          <w:rStyle w:val="PageNumber"/>
          <w:rFonts w:ascii="Arial Narrow" w:hAnsi="Arial Narrow"/>
        </w:rPr>
        <w:t>.  There shall be two</w:t>
      </w:r>
      <w:r>
        <w:rPr>
          <w:rStyle w:val="PageNumber"/>
          <w:rFonts w:ascii="Arial Narrow" w:hAnsi="Arial Narrow"/>
        </w:rPr>
        <w:t xml:space="preserve"> classes of membership in the Association:  active, </w:t>
      </w:r>
      <w:r w:rsidR="0041210B">
        <w:rPr>
          <w:rStyle w:val="PageNumber"/>
          <w:rFonts w:ascii="Arial Narrow" w:hAnsi="Arial Narrow"/>
        </w:rPr>
        <w:t>and retired.</w:t>
      </w:r>
    </w:p>
    <w:p w:rsidR="008B26B7" w:rsidRDefault="008B26B7">
      <w:pPr>
        <w:pStyle w:val="Body"/>
        <w:ind w:left="1122"/>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Active membership shall be open to any certified professional employee who is engaged in, or who is on a limited leave from, professional educational work.  Active membership is limited to persons who support the principles and goals of the Association and maintain membership in the local, state, and national affiliates where eligible.</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Retired membership shall be open to any retired member who has held active membership in the Association for a total of fifteen years, or for at least ten years immediately prior to retirement</w:t>
      </w:r>
      <w:r w:rsidR="0041210B">
        <w:rPr>
          <w:rStyle w:val="PageNumber"/>
          <w:rFonts w:ascii="Arial Narrow" w:hAnsi="Arial Narrow"/>
        </w:rPr>
        <w:t xml:space="preserve"> and maintain membership in the local, state, and national affiliates where eligible</w:t>
      </w:r>
      <w:r>
        <w:rPr>
          <w:rStyle w:val="PageNumber"/>
          <w:rFonts w:ascii="Arial Narrow" w:hAnsi="Arial Narrow"/>
        </w:rPr>
        <w:t xml:space="preserve">.  Retired members shall be eligible to be voting </w:t>
      </w:r>
      <w:r w:rsidR="00130B8A">
        <w:rPr>
          <w:rStyle w:val="PageNumber"/>
          <w:rFonts w:ascii="Arial Narrow" w:hAnsi="Arial Narrow"/>
        </w:rPr>
        <w:t xml:space="preserve">HKEA </w:t>
      </w:r>
      <w:r>
        <w:rPr>
          <w:rStyle w:val="PageNumber"/>
          <w:rFonts w:ascii="Arial Narrow" w:hAnsi="Arial Narrow"/>
        </w:rPr>
        <w:t>delegates at the CEA Representative Assembly.</w:t>
      </w:r>
    </w:p>
    <w:p w:rsidR="008B26B7" w:rsidRDefault="008B26B7">
      <w:pPr>
        <w:pStyle w:val="Body"/>
        <w:ind w:left="1683" w:hanging="561"/>
        <w:rPr>
          <w:rFonts w:ascii="Arial Narrow" w:eastAsia="Arial Narrow" w:hAnsi="Arial Narrow" w:cs="Arial Narrow"/>
        </w:rPr>
      </w:pPr>
    </w:p>
    <w:p w:rsidR="008B26B7" w:rsidRDefault="008B26B7" w:rsidP="0041210B">
      <w:pPr>
        <w:pStyle w:val="Body"/>
        <w:rPr>
          <w:rFonts w:ascii="Arial Narrow" w:eastAsia="Arial Narrow" w:hAnsi="Arial Narrow" w:cs="Arial Narrow"/>
        </w:rPr>
      </w:pPr>
    </w:p>
    <w:p w:rsidR="008B26B7" w:rsidRDefault="00A52D8C">
      <w:pPr>
        <w:pStyle w:val="Body"/>
      </w:pPr>
      <w:r>
        <w:rPr>
          <w:rStyle w:val="PageNumber"/>
          <w:rFonts w:ascii="Arial Unicode MS" w:hAnsi="Arial Unicode MS"/>
        </w:rPr>
        <w:br w:type="page"/>
      </w: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lastRenderedPageBreak/>
        <w:tab/>
      </w:r>
      <w:r>
        <w:rPr>
          <w:rStyle w:val="PageNumber"/>
          <w:rFonts w:ascii="Arial Narrow" w:hAnsi="Arial Narrow"/>
          <w:u w:val="single"/>
          <w:lang w:val="de-DE"/>
        </w:rPr>
        <w:t>SECTION 3</w:t>
      </w:r>
      <w:r>
        <w:rPr>
          <w:rStyle w:val="PageNumber"/>
          <w:rFonts w:ascii="Arial Narrow" w:hAnsi="Arial Narrow"/>
        </w:rPr>
        <w:t>.  Rights and Limitations</w:t>
      </w:r>
    </w:p>
    <w:p w:rsidR="008B26B7" w:rsidRDefault="008B26B7">
      <w:pPr>
        <w:pStyle w:val="Body"/>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The right to vote and hold elective office or appointed position shall be limited to active members except as otherwise provided.</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 xml:space="preserve">Active members shall be eligible to receive special services, to obtain assistance in the protection of professional and civil rights, and to receive reports and publications of the Association.  </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t>An individual who is a member of a negotiating team representing a school Board of Education shall be ineligible for membership on the HKEA negotiating team.</w:t>
      </w: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tab/>
      </w:r>
      <w:r>
        <w:rPr>
          <w:rStyle w:val="PageNumber"/>
          <w:rFonts w:ascii="Arial Narrow" w:hAnsi="Arial Narrow"/>
          <w:u w:val="single"/>
          <w:lang w:val="de-DE"/>
        </w:rPr>
        <w:t>SECTION 4</w:t>
      </w:r>
      <w:r>
        <w:rPr>
          <w:rStyle w:val="PageNumber"/>
          <w:rFonts w:ascii="Arial Narrow" w:hAnsi="Arial Narrow"/>
        </w:rPr>
        <w:t>.  Membership and Dues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The membership year shall be from July 1 through June 30.</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r>
      <w:r w:rsidRPr="00CC3570">
        <w:rPr>
          <w:rStyle w:val="PageNumber"/>
          <w:rFonts w:ascii="Arial Narrow" w:hAnsi="Arial Narrow"/>
          <w:color w:val="000000" w:themeColor="text1"/>
        </w:rPr>
        <w:t xml:space="preserve">Membership shall be continuous </w:t>
      </w:r>
      <w:r>
        <w:rPr>
          <w:rStyle w:val="PageNumber"/>
          <w:rFonts w:ascii="Arial Narrow" w:hAnsi="Arial Narrow"/>
        </w:rPr>
        <w:t>unless terminated for a cause as defined in the Constitution.</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sidRPr="00CC3570">
        <w:rPr>
          <w:rStyle w:val="PageNumber"/>
          <w:rFonts w:ascii="Arial Narrow" w:hAnsi="Arial Narrow"/>
          <w:color w:val="000000" w:themeColor="text1"/>
        </w:rPr>
        <w:tab/>
        <w:t>Dues shall be set as a part of the annual budget</w:t>
      </w:r>
      <w:r w:rsidRPr="00CC3570">
        <w:rPr>
          <w:rStyle w:val="PageNumber"/>
          <w:rFonts w:ascii="Arial Narrow" w:hAnsi="Arial Narrow"/>
          <w:color w:val="FF0000"/>
        </w:rPr>
        <w:t xml:space="preserve">, </w:t>
      </w:r>
      <w:r>
        <w:rPr>
          <w:rStyle w:val="PageNumber"/>
          <w:rFonts w:ascii="Arial Narrow" w:hAnsi="Arial Narrow"/>
        </w:rPr>
        <w:t>and shall include the cost of active membership in the HKEA, CEA, and NEA.</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t>Dues shall be paid through payroll deduction.</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sidRPr="00A4424B">
        <w:rPr>
          <w:rStyle w:val="PageNumber"/>
          <w:rFonts w:ascii="Arial Narrow" w:hAnsi="Arial Narrow"/>
        </w:rPr>
        <w:t>E.</w:t>
      </w:r>
      <w:r w:rsidRPr="00A4424B">
        <w:rPr>
          <w:rStyle w:val="PageNumber"/>
          <w:rFonts w:ascii="Arial Narrow" w:hAnsi="Arial Narrow"/>
        </w:rPr>
        <w:tab/>
        <w:t>Special assessments may be recommended by the Executive Board.  They shall be collected, if approved by a two-thirds majority of ballots cast by the active members of the Association</w:t>
      </w:r>
      <w:r>
        <w:rPr>
          <w:rStyle w:val="PageNumber"/>
          <w:rFonts w:ascii="Arial Narrow" w:hAnsi="Arial Narrow"/>
        </w:rPr>
        <w:t>.</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F.</w:t>
      </w:r>
      <w:r>
        <w:rPr>
          <w:rStyle w:val="PageNumber"/>
          <w:rFonts w:ascii="Arial Narrow" w:hAnsi="Arial Narrow"/>
        </w:rPr>
        <w:tab/>
        <w:t>The Association shall enter into a contract with the CEA governing transmission of CEA and NEA dues.</w:t>
      </w:r>
    </w:p>
    <w:p w:rsidR="008B26B7" w:rsidRDefault="008B26B7">
      <w:pPr>
        <w:pStyle w:val="Body"/>
        <w:ind w:left="1683" w:hanging="561"/>
        <w:rPr>
          <w:rFonts w:ascii="Arial Narrow" w:eastAsia="Arial Narrow" w:hAnsi="Arial Narrow" w:cs="Arial Narrow"/>
        </w:rPr>
      </w:pP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III </w:t>
      </w:r>
      <w:r>
        <w:rPr>
          <w:rStyle w:val="PageNumber"/>
          <w:b/>
          <w:bCs/>
        </w:rPr>
        <w:t>– BALLOTING</w:t>
      </w: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Balloting, except in the case of building representatives, shall be conducted by the building representative, his/her alternate, or a designee of the Executive Board.  No person whose name appears on the ballot shall handle the ballots at any stage of the election process.</w:t>
      </w:r>
      <w:r>
        <w:rPr>
          <w:rStyle w:val="PageNumber"/>
          <w:rFonts w:ascii="Arial Narrow" w:hAnsi="Arial Narrow"/>
        </w:rPr>
        <w:tab/>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The Membership Chairperson shall provide each building representative with a current list of eligible voters in the building.</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xml:space="preserve">.  The </w:t>
      </w:r>
      <w:r w:rsidR="00A4424B">
        <w:rPr>
          <w:rStyle w:val="PageNumber"/>
          <w:rFonts w:ascii="Arial Narrow" w:hAnsi="Arial Narrow"/>
        </w:rPr>
        <w:t xml:space="preserve">Vice-President </w:t>
      </w:r>
      <w:r>
        <w:rPr>
          <w:rStyle w:val="PageNumber"/>
          <w:rFonts w:ascii="Arial Narrow" w:hAnsi="Arial Narrow"/>
        </w:rPr>
        <w:t>shall provide each building representative with ballots and an appropriate container.</w:t>
      </w:r>
    </w:p>
    <w:p w:rsidR="008B26B7" w:rsidRDefault="008B26B7">
      <w:pPr>
        <w:pStyle w:val="Body"/>
        <w:rPr>
          <w:rFonts w:ascii="Arial Narrow" w:eastAsia="Arial Narrow" w:hAnsi="Arial Narrow" w:cs="Arial Narrow"/>
        </w:rPr>
      </w:pPr>
    </w:p>
    <w:p w:rsidR="008B26B7" w:rsidRDefault="00A52D8C">
      <w:pPr>
        <w:pStyle w:val="Body"/>
      </w:pPr>
      <w:r>
        <w:rPr>
          <w:rStyle w:val="PageNumber"/>
          <w:rFonts w:ascii="Arial Unicode MS" w:hAnsi="Arial Unicode MS"/>
        </w:rPr>
        <w:br w:type="page"/>
      </w: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lastRenderedPageBreak/>
        <w:tab/>
      </w:r>
      <w:r>
        <w:rPr>
          <w:rStyle w:val="PageNumber"/>
          <w:rFonts w:ascii="Arial Narrow" w:hAnsi="Arial Narrow"/>
          <w:u w:val="single"/>
          <w:lang w:val="de-DE"/>
        </w:rPr>
        <w:t>SECTION 4</w:t>
      </w:r>
      <w:r>
        <w:rPr>
          <w:rStyle w:val="PageNumber"/>
          <w:rFonts w:ascii="Arial Narrow" w:hAnsi="Arial Narrow"/>
        </w:rPr>
        <w:t xml:space="preserve">.  Each building representative or designee shall hand a </w:t>
      </w:r>
      <w:r w:rsidR="00A4424B">
        <w:rPr>
          <w:rStyle w:val="PageNumber"/>
          <w:rFonts w:ascii="Arial Narrow" w:hAnsi="Arial Narrow"/>
        </w:rPr>
        <w:t xml:space="preserve">paper or electronic </w:t>
      </w:r>
      <w:r>
        <w:rPr>
          <w:rStyle w:val="PageNumber"/>
          <w:rFonts w:ascii="Arial Narrow" w:hAnsi="Arial Narrow"/>
        </w:rPr>
        <w:t>ballot to each eligible voter</w:t>
      </w:r>
      <w:r w:rsidR="00A4424B">
        <w:rPr>
          <w:rStyle w:val="PageNumber"/>
          <w:rFonts w:ascii="Arial Narrow" w:hAnsi="Arial Narrow"/>
        </w:rPr>
        <w:t>, (in person, not via email)</w:t>
      </w:r>
      <w:r>
        <w:rPr>
          <w:rStyle w:val="PageNumber"/>
          <w:rFonts w:ascii="Arial Narrow" w:hAnsi="Arial Narrow"/>
        </w:rPr>
        <w:t>.  Questions of eligibility for voting shall b</w:t>
      </w:r>
      <w:r w:rsidR="00A4424B">
        <w:rPr>
          <w:rStyle w:val="PageNumber"/>
          <w:rFonts w:ascii="Arial Narrow" w:hAnsi="Arial Narrow"/>
        </w:rPr>
        <w:t>e decided by the Membership</w:t>
      </w:r>
      <w:r>
        <w:rPr>
          <w:rStyle w:val="PageNumber"/>
          <w:rFonts w:ascii="Arial Narrow" w:hAnsi="Arial Narrow"/>
        </w:rPr>
        <w:t xml:space="preserve"> Chairperson</w:t>
      </w:r>
      <w:r w:rsidR="00A4424B">
        <w:rPr>
          <w:rStyle w:val="PageNumber"/>
          <w:rFonts w:ascii="Arial Narrow" w:hAnsi="Arial Narrow"/>
        </w:rPr>
        <w:t xml:space="preserve"> in conjunction with the Vice-President</w:t>
      </w:r>
      <w:r>
        <w:rPr>
          <w:rStyle w:val="PageNumber"/>
          <w:rFonts w:ascii="Arial Narrow" w:hAnsi="Arial Narrow"/>
        </w:rPr>
        <w:t xml:space="preserve">.  The voter shall mark the ballot immediately and </w:t>
      </w:r>
      <w:r w:rsidR="00A4424B">
        <w:rPr>
          <w:rStyle w:val="PageNumber"/>
          <w:rFonts w:ascii="Arial Narrow" w:hAnsi="Arial Narrow"/>
        </w:rPr>
        <w:t xml:space="preserve">submit it or </w:t>
      </w:r>
      <w:r>
        <w:rPr>
          <w:rStyle w:val="PageNumber"/>
          <w:rFonts w:ascii="Arial Narrow" w:hAnsi="Arial Narrow"/>
        </w:rPr>
        <w:t>place it in the ballot box.  The building representative or designee shall then indicate on the voter's list that the voter has cast a ballot.  All balloting shall take place on the day designated for the return of ballots.</w:t>
      </w:r>
      <w:r w:rsidR="00CC3570">
        <w:rPr>
          <w:rStyle w:val="PageNumber"/>
          <w:rFonts w:ascii="Arial Narrow" w:hAnsi="Arial Narrow"/>
        </w:rPr>
        <w:t xml:space="preserve">  No votes shall be cast in abs</w:t>
      </w:r>
      <w:r>
        <w:rPr>
          <w:rStyle w:val="PageNumber"/>
          <w:rFonts w:ascii="Arial Narrow" w:hAnsi="Arial Narrow"/>
        </w:rPr>
        <w:t>entia.</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5</w:t>
      </w:r>
      <w:r>
        <w:rPr>
          <w:rStyle w:val="PageNumber"/>
          <w:rFonts w:ascii="Arial Narrow" w:hAnsi="Arial Narrow"/>
        </w:rPr>
        <w:t xml:space="preserve">.  When all voters who are eligible and present have been given the opportunity to vote, the voters' list shall be placed in the ballot </w:t>
      </w:r>
      <w:r w:rsidR="00524550">
        <w:rPr>
          <w:rStyle w:val="PageNumber"/>
          <w:rFonts w:ascii="Arial Narrow" w:hAnsi="Arial Narrow"/>
        </w:rPr>
        <w:t>envelope</w:t>
      </w:r>
      <w:r>
        <w:rPr>
          <w:rStyle w:val="PageNumber"/>
          <w:rFonts w:ascii="Arial Narrow" w:hAnsi="Arial Narrow"/>
        </w:rPr>
        <w:t>, which shall then be sealed, signed, and dated.</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6</w:t>
      </w:r>
      <w:r w:rsidR="00524550">
        <w:rPr>
          <w:rStyle w:val="PageNumber"/>
          <w:rFonts w:ascii="Arial Narrow" w:hAnsi="Arial Narrow"/>
        </w:rPr>
        <w:t>.  All ballot envelopes</w:t>
      </w:r>
      <w:r>
        <w:rPr>
          <w:rStyle w:val="PageNumber"/>
          <w:rFonts w:ascii="Arial Narrow" w:hAnsi="Arial Narrow"/>
        </w:rPr>
        <w:t xml:space="preserve"> shall be delivered to a place, and at a time, designated by the </w:t>
      </w:r>
      <w:r w:rsidR="00524550">
        <w:rPr>
          <w:rStyle w:val="PageNumber"/>
          <w:rFonts w:ascii="Arial Narrow" w:hAnsi="Arial Narrow"/>
        </w:rPr>
        <w:t xml:space="preserve">Membership </w:t>
      </w:r>
      <w:r>
        <w:rPr>
          <w:rStyle w:val="PageNumber"/>
          <w:rFonts w:ascii="Arial Narrow" w:hAnsi="Arial Narrow"/>
        </w:rPr>
        <w:t xml:space="preserve">Chairperson </w:t>
      </w:r>
      <w:r w:rsidR="00524550">
        <w:rPr>
          <w:rStyle w:val="PageNumber"/>
          <w:rFonts w:ascii="Arial Narrow" w:hAnsi="Arial Narrow"/>
        </w:rPr>
        <w:t>and or the Vice-President</w:t>
      </w:r>
      <w:r>
        <w:rPr>
          <w:rStyle w:val="PageNumber"/>
          <w:rFonts w:ascii="Arial Narrow" w:hAnsi="Arial Narrow"/>
        </w:rPr>
        <w:t>.</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7</w:t>
      </w:r>
      <w:r>
        <w:rPr>
          <w:rStyle w:val="PageNumber"/>
          <w:rFonts w:ascii="Arial Narrow" w:hAnsi="Arial Narrow"/>
        </w:rPr>
        <w:t>.  B</w:t>
      </w:r>
      <w:r w:rsidR="00524550">
        <w:rPr>
          <w:rStyle w:val="PageNumber"/>
          <w:rFonts w:ascii="Arial Narrow" w:hAnsi="Arial Narrow"/>
        </w:rPr>
        <w:t>allots shall be counted by the Membership Chairperson</w:t>
      </w:r>
      <w:r>
        <w:rPr>
          <w:rStyle w:val="PageNumber"/>
          <w:rFonts w:ascii="Arial Narrow" w:hAnsi="Arial Narrow"/>
        </w:rPr>
        <w:t xml:space="preserve"> and/or other Association members designated by the </w:t>
      </w:r>
      <w:r w:rsidR="00524550">
        <w:rPr>
          <w:rStyle w:val="PageNumber"/>
          <w:rFonts w:ascii="Arial Narrow" w:hAnsi="Arial Narrow"/>
        </w:rPr>
        <w:t>Vice-President</w:t>
      </w:r>
      <w:r>
        <w:rPr>
          <w:rStyle w:val="PageNumber"/>
          <w:rFonts w:ascii="Arial Narrow" w:hAnsi="Arial Narrow"/>
        </w:rPr>
        <w:t>.  Any Association member may be present during the ballot count.</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8</w:t>
      </w:r>
      <w:r>
        <w:rPr>
          <w:rStyle w:val="PageNumber"/>
          <w:rFonts w:ascii="Arial Narrow" w:hAnsi="Arial Narrow"/>
        </w:rPr>
        <w:t xml:space="preserve">.  The official tally shall be reported by the </w:t>
      </w:r>
      <w:r w:rsidR="00524550">
        <w:rPr>
          <w:rStyle w:val="PageNumber"/>
          <w:rFonts w:ascii="Arial Narrow" w:hAnsi="Arial Narrow"/>
        </w:rPr>
        <w:t xml:space="preserve">Membership Chairperson and or the Vice-President </w:t>
      </w:r>
      <w:r>
        <w:rPr>
          <w:rStyle w:val="PageNumber"/>
          <w:rFonts w:ascii="Arial Narrow" w:hAnsi="Arial Narrow"/>
        </w:rPr>
        <w:t>to the President as soon as feasible.  The President shall inform the membership of the official results.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9</w:t>
      </w:r>
      <w:r>
        <w:rPr>
          <w:rStyle w:val="PageNumber"/>
          <w:rFonts w:ascii="Arial Narrow" w:hAnsi="Arial Narrow"/>
        </w:rPr>
        <w:t xml:space="preserve">.  At the next regular Executive Board meeting, the </w:t>
      </w:r>
      <w:r w:rsidR="00524550">
        <w:rPr>
          <w:rStyle w:val="PageNumber"/>
          <w:rFonts w:ascii="Arial Narrow" w:hAnsi="Arial Narrow"/>
        </w:rPr>
        <w:t xml:space="preserve">Membership </w:t>
      </w:r>
      <w:r>
        <w:rPr>
          <w:rStyle w:val="PageNumber"/>
          <w:rFonts w:ascii="Arial Narrow" w:hAnsi="Arial Narrow"/>
        </w:rPr>
        <w:t>Chairperson shall move for the acceptance of the balloting results, and, these being accepted, shall move for the destruction of the ballots.</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IV </w:t>
      </w:r>
      <w:r>
        <w:rPr>
          <w:rStyle w:val="PageNumber"/>
          <w:b/>
          <w:bCs/>
        </w:rPr>
        <w:t xml:space="preserve">– </w:t>
      </w:r>
      <w:r>
        <w:rPr>
          <w:rStyle w:val="PageNumber"/>
          <w:b/>
          <w:bCs/>
          <w:lang w:val="de-DE"/>
        </w:rPr>
        <w:t>OFFICERS:  POWERS AND DUTIES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SECTION 1.  The President shall:</w:t>
      </w:r>
    </w:p>
    <w:p w:rsidR="008B26B7" w:rsidRDefault="008B26B7">
      <w:pPr>
        <w:pStyle w:val="Body"/>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Be the chief executive officer of the Association and its policy leader.</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Represent the Association on matters of policy or assign, at his/her discretion, responsibility for such representation.</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t>Prepare the agenda for, and preside over, the meetings of the Executive Board and of the general membership.</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t>Appoint, except as provided for in these Bylaws, all chairpersons of committees with the approval of the Executive Board.</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E.</w:t>
      </w:r>
      <w:r>
        <w:rPr>
          <w:rStyle w:val="PageNumber"/>
          <w:rFonts w:ascii="Arial Narrow" w:hAnsi="Arial Narrow"/>
        </w:rPr>
        <w:tab/>
        <w:t>Serve as an ex-officio member of all standing and special committees, with voting rights only in the case of a tie vote, except as provided in these Bylaws.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F.</w:t>
      </w:r>
      <w:r>
        <w:rPr>
          <w:rStyle w:val="PageNumber"/>
          <w:rFonts w:ascii="Arial Narrow" w:hAnsi="Arial Narrow"/>
        </w:rPr>
        <w:tab/>
      </w:r>
      <w:r w:rsidR="00524550">
        <w:rPr>
          <w:rStyle w:val="PageNumber"/>
          <w:rFonts w:ascii="Arial Narrow" w:hAnsi="Arial Narrow"/>
        </w:rPr>
        <w:t>Whenever possible run for</w:t>
      </w:r>
      <w:r>
        <w:rPr>
          <w:rStyle w:val="PageNumber"/>
          <w:rFonts w:ascii="Arial Narrow" w:hAnsi="Arial Narrow"/>
        </w:rPr>
        <w:t xml:space="preserve"> a delegate </w:t>
      </w:r>
      <w:r w:rsidR="00524550">
        <w:rPr>
          <w:rStyle w:val="PageNumber"/>
          <w:rFonts w:ascii="Arial Narrow" w:hAnsi="Arial Narrow"/>
        </w:rPr>
        <w:t>position</w:t>
      </w:r>
      <w:r>
        <w:rPr>
          <w:rStyle w:val="PageNumber"/>
          <w:rFonts w:ascii="Arial Narrow" w:hAnsi="Arial Narrow"/>
        </w:rPr>
        <w:t>, and preside over, the local</w:t>
      </w:r>
      <w:r w:rsidR="00524550">
        <w:rPr>
          <w:rStyle w:val="PageNumber"/>
          <w:rFonts w:ascii="Arial Narrow" w:hAnsi="Arial Narrow"/>
        </w:rPr>
        <w:t xml:space="preserve"> delegation to the CEA/RA, and </w:t>
      </w:r>
      <w:r>
        <w:rPr>
          <w:rStyle w:val="PageNumber"/>
          <w:rFonts w:ascii="Arial Narrow" w:hAnsi="Arial Narrow"/>
        </w:rPr>
        <w:t>to the NEA/RA.</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lastRenderedPageBreak/>
        <w:t>G.</w:t>
      </w:r>
      <w:r>
        <w:rPr>
          <w:rStyle w:val="PageNumber"/>
          <w:rFonts w:ascii="Arial Narrow" w:hAnsi="Arial Narrow"/>
        </w:rPr>
        <w:tab/>
      </w:r>
      <w:r w:rsidR="00524550">
        <w:rPr>
          <w:rStyle w:val="PageNumber"/>
          <w:rFonts w:ascii="Arial Narrow" w:hAnsi="Arial Narrow"/>
        </w:rPr>
        <w:t>Coordinate attendance of Executive Board members of the HKEA at</w:t>
      </w:r>
      <w:r>
        <w:rPr>
          <w:rStyle w:val="PageNumber"/>
          <w:rFonts w:ascii="Arial Narrow" w:hAnsi="Arial Narrow"/>
        </w:rPr>
        <w:t xml:space="preserve"> meetings of the Board of Education.</w:t>
      </w:r>
    </w:p>
    <w:p w:rsidR="008B26B7" w:rsidRDefault="008B26B7">
      <w:pPr>
        <w:pStyle w:val="Body"/>
        <w:ind w:left="1683" w:hanging="561"/>
        <w:rPr>
          <w:rFonts w:ascii="Arial Narrow" w:eastAsia="Arial Narrow" w:hAnsi="Arial Narrow" w:cs="Arial Narrow"/>
        </w:rPr>
      </w:pPr>
    </w:p>
    <w:p w:rsidR="0005021A" w:rsidRDefault="00A52D8C" w:rsidP="0005021A">
      <w:pPr>
        <w:pStyle w:val="Body"/>
        <w:ind w:left="1683" w:hanging="561"/>
        <w:rPr>
          <w:rStyle w:val="PageNumber"/>
          <w:rFonts w:ascii="Arial Narrow" w:eastAsia="Arial Narrow" w:hAnsi="Arial Narrow" w:cs="Arial Narrow"/>
        </w:rPr>
      </w:pPr>
      <w:r>
        <w:rPr>
          <w:rStyle w:val="PageNumber"/>
          <w:rFonts w:ascii="Arial Narrow" w:hAnsi="Arial Narrow"/>
        </w:rPr>
        <w:t>H.</w:t>
      </w:r>
      <w:r>
        <w:rPr>
          <w:rStyle w:val="PageNumber"/>
          <w:rFonts w:ascii="Arial Narrow" w:hAnsi="Arial Narrow"/>
        </w:rPr>
        <w:tab/>
        <w:t>Appoint, with the approval of the Executive Board, special committees, chairpersons, and members of all committees not otherwise provided for in the Constitution or Bylaws.  The President shall have the power to fill any vacancies and replace inactive members on such committees.</w:t>
      </w:r>
    </w:p>
    <w:p w:rsidR="0005021A" w:rsidRDefault="0005021A" w:rsidP="0005021A">
      <w:pPr>
        <w:pStyle w:val="Body"/>
        <w:ind w:left="1683" w:hanging="561"/>
        <w:rPr>
          <w:rStyle w:val="PageNumber"/>
          <w:rFonts w:ascii="Arial Narrow" w:eastAsia="Arial Narrow" w:hAnsi="Arial Narrow" w:cs="Arial Narrow"/>
        </w:rPr>
      </w:pPr>
    </w:p>
    <w:p w:rsidR="0005021A" w:rsidRPr="0005021A" w:rsidRDefault="0005021A" w:rsidP="0005021A">
      <w:pPr>
        <w:pStyle w:val="Body"/>
        <w:numPr>
          <w:ilvl w:val="0"/>
          <w:numId w:val="3"/>
        </w:numPr>
        <w:rPr>
          <w:rStyle w:val="PageNumber"/>
          <w:rFonts w:ascii="Arial Narrow" w:eastAsia="Arial Narrow" w:hAnsi="Arial Narrow" w:cs="Arial Narrow"/>
        </w:rPr>
      </w:pPr>
      <w:r>
        <w:rPr>
          <w:rStyle w:val="PageNumber"/>
          <w:rFonts w:ascii="Arial Narrow" w:eastAsia="Arial Narrow" w:hAnsi="Arial Narrow" w:cs="Arial Narrow"/>
        </w:rPr>
        <w:t xml:space="preserve">    </w:t>
      </w:r>
      <w:r>
        <w:rPr>
          <w:rStyle w:val="PageNumber"/>
          <w:rFonts w:ascii="Arial Narrow" w:hAnsi="Arial Narrow"/>
        </w:rPr>
        <w:t>Whenever possible a</w:t>
      </w:r>
      <w:r w:rsidRPr="00CC3570">
        <w:rPr>
          <w:rStyle w:val="PageNumber"/>
          <w:rFonts w:ascii="Arial Narrow" w:hAnsi="Arial Narrow"/>
          <w:color w:val="000000" w:themeColor="text1"/>
        </w:rPr>
        <w:t xml:space="preserve">ttend the meetings of the CEA Middlesex County Council and, </w:t>
      </w:r>
      <w:r>
        <w:rPr>
          <w:rStyle w:val="PageNumber"/>
          <w:rFonts w:ascii="Arial Narrow" w:hAnsi="Arial Narrow"/>
          <w:color w:val="000000" w:themeColor="text1"/>
        </w:rPr>
        <w:t xml:space="preserve">     </w:t>
      </w:r>
      <w:r>
        <w:rPr>
          <w:rStyle w:val="PageNumber"/>
          <w:rFonts w:ascii="Arial Narrow" w:hAnsi="Arial Narrow"/>
          <w:color w:val="000000" w:themeColor="text1"/>
        </w:rPr>
        <w:br/>
        <w:t xml:space="preserve">    </w:t>
      </w:r>
      <w:r w:rsidRPr="00CC3570">
        <w:rPr>
          <w:rStyle w:val="PageNumber"/>
          <w:rFonts w:ascii="Arial Narrow" w:hAnsi="Arial Narrow"/>
          <w:color w:val="000000" w:themeColor="text1"/>
        </w:rPr>
        <w:t>when necessary, it’s Advisory Board.</w:t>
      </w:r>
    </w:p>
    <w:p w:rsidR="0005021A" w:rsidRPr="0005021A" w:rsidRDefault="0005021A" w:rsidP="0005021A">
      <w:pPr>
        <w:pStyle w:val="Body"/>
        <w:ind w:left="1842"/>
        <w:rPr>
          <w:rStyle w:val="PageNumber"/>
          <w:rFonts w:ascii="Arial Narrow" w:eastAsia="Arial Narrow" w:hAnsi="Arial Narrow" w:cs="Arial Narrow"/>
        </w:rPr>
      </w:pPr>
    </w:p>
    <w:p w:rsidR="008B26B7" w:rsidRDefault="0005021A" w:rsidP="0005021A">
      <w:pPr>
        <w:pStyle w:val="Body"/>
        <w:numPr>
          <w:ilvl w:val="0"/>
          <w:numId w:val="3"/>
        </w:numPr>
        <w:rPr>
          <w:rStyle w:val="PageNumber"/>
          <w:rFonts w:ascii="Arial Narrow" w:eastAsia="Arial Narrow" w:hAnsi="Arial Narrow" w:cs="Arial Narrow"/>
        </w:rPr>
      </w:pPr>
      <w:r>
        <w:rPr>
          <w:rStyle w:val="PageNumber"/>
          <w:rFonts w:ascii="Arial Narrow" w:hAnsi="Arial Narrow"/>
        </w:rPr>
        <w:t xml:space="preserve">     F</w:t>
      </w:r>
      <w:r w:rsidR="00A52D8C">
        <w:rPr>
          <w:rStyle w:val="PageNumber"/>
          <w:rFonts w:ascii="Arial Narrow" w:hAnsi="Arial Narrow"/>
        </w:rPr>
        <w:t>amiliarize the Vice-President with the duties and obligation of the Presidency.</w:t>
      </w:r>
    </w:p>
    <w:p w:rsidR="008B26B7" w:rsidRDefault="008B26B7">
      <w:pPr>
        <w:pStyle w:val="Body"/>
        <w:ind w:left="1683" w:hanging="561"/>
        <w:rPr>
          <w:rFonts w:ascii="Arial Narrow" w:eastAsia="Arial Narrow" w:hAnsi="Arial Narrow" w:cs="Arial Narrow"/>
        </w:rPr>
      </w:pPr>
    </w:p>
    <w:p w:rsidR="008B26B7" w:rsidRPr="00CC3570" w:rsidRDefault="0005021A">
      <w:pPr>
        <w:pStyle w:val="Body"/>
        <w:ind w:left="1683" w:hanging="561"/>
        <w:rPr>
          <w:rStyle w:val="PageNumber"/>
          <w:rFonts w:ascii="Arial Narrow" w:eastAsia="Arial Narrow" w:hAnsi="Arial Narrow" w:cs="Arial Narrow"/>
          <w:color w:val="FF0000"/>
        </w:rPr>
      </w:pPr>
      <w:r>
        <w:rPr>
          <w:rStyle w:val="PageNumber"/>
          <w:rFonts w:ascii="Arial Narrow" w:hAnsi="Arial Narrow"/>
        </w:rPr>
        <w:t>K</w:t>
      </w:r>
      <w:r w:rsidR="00A52D8C">
        <w:rPr>
          <w:rStyle w:val="PageNumber"/>
          <w:rFonts w:ascii="Arial Narrow" w:hAnsi="Arial Narrow"/>
        </w:rPr>
        <w:t>.</w:t>
      </w:r>
      <w:r w:rsidR="00A52D8C">
        <w:rPr>
          <w:rStyle w:val="PageNumber"/>
          <w:rFonts w:ascii="Arial Narrow" w:hAnsi="Arial Narrow"/>
        </w:rPr>
        <w:tab/>
      </w:r>
      <w:r w:rsidR="00A52D8C" w:rsidRPr="0005021A">
        <w:rPr>
          <w:rStyle w:val="PageNumber"/>
          <w:rFonts w:ascii="Arial Narrow" w:hAnsi="Arial Narrow"/>
        </w:rPr>
        <w:t>Co-sign</w:t>
      </w:r>
      <w:r>
        <w:rPr>
          <w:rStyle w:val="PageNumber"/>
          <w:rFonts w:ascii="Arial Narrow" w:hAnsi="Arial Narrow"/>
        </w:rPr>
        <w:t xml:space="preserve"> and or approve</w:t>
      </w:r>
      <w:r w:rsidR="00A52D8C" w:rsidRPr="0005021A">
        <w:rPr>
          <w:rStyle w:val="PageNumber"/>
          <w:rFonts w:ascii="Arial Narrow" w:hAnsi="Arial Narrow"/>
        </w:rPr>
        <w:t xml:space="preserve">, with the Treasurer, checks </w:t>
      </w:r>
      <w:r>
        <w:rPr>
          <w:rStyle w:val="PageNumber"/>
          <w:rFonts w:ascii="Arial Narrow" w:hAnsi="Arial Narrow"/>
        </w:rPr>
        <w:t>or debit charges of 100 dollars or more; unless</w:t>
      </w:r>
      <w:r w:rsidR="00A52D8C" w:rsidRPr="0005021A">
        <w:rPr>
          <w:rStyle w:val="PageNumber"/>
          <w:rFonts w:ascii="Arial Narrow" w:hAnsi="Arial Narrow"/>
        </w:rPr>
        <w:t xml:space="preserve"> approval </w:t>
      </w:r>
      <w:r>
        <w:rPr>
          <w:rStyle w:val="PageNumber"/>
          <w:rFonts w:ascii="Arial Narrow" w:hAnsi="Arial Narrow"/>
        </w:rPr>
        <w:t>is proposed and voted upon to grant</w:t>
      </w:r>
      <w:r w:rsidR="00A52D8C" w:rsidRPr="0005021A">
        <w:rPr>
          <w:rStyle w:val="PageNumber"/>
          <w:rFonts w:ascii="Arial Narrow" w:hAnsi="Arial Narrow"/>
        </w:rPr>
        <w:t xml:space="preserve"> </w:t>
      </w:r>
      <w:r>
        <w:rPr>
          <w:rStyle w:val="PageNumber"/>
          <w:rFonts w:ascii="Arial Narrow" w:hAnsi="Arial Narrow"/>
        </w:rPr>
        <w:t xml:space="preserve">permission </w:t>
      </w:r>
      <w:r w:rsidR="00A52D8C" w:rsidRPr="0005021A">
        <w:rPr>
          <w:rStyle w:val="PageNumber"/>
          <w:rFonts w:ascii="Arial Narrow" w:hAnsi="Arial Narrow"/>
        </w:rPr>
        <w:t>by the HKEA Executive Board.</w:t>
      </w:r>
    </w:p>
    <w:p w:rsidR="008B26B7" w:rsidRDefault="008B26B7">
      <w:pPr>
        <w:pStyle w:val="Body"/>
        <w:ind w:left="1683" w:hanging="561"/>
        <w:rPr>
          <w:rFonts w:ascii="Arial Narrow" w:eastAsia="Arial Narrow" w:hAnsi="Arial Narrow" w:cs="Arial Narrow"/>
        </w:rPr>
      </w:pPr>
    </w:p>
    <w:p w:rsidR="005D6D7A" w:rsidRDefault="0005021A">
      <w:pPr>
        <w:pStyle w:val="Body"/>
        <w:ind w:left="1683" w:hanging="561"/>
        <w:rPr>
          <w:rStyle w:val="PageNumber"/>
          <w:rFonts w:ascii="Arial Narrow" w:hAnsi="Arial Narrow"/>
        </w:rPr>
      </w:pPr>
      <w:r>
        <w:rPr>
          <w:rStyle w:val="PageNumber"/>
          <w:rFonts w:ascii="Arial Narrow" w:hAnsi="Arial Narrow"/>
        </w:rPr>
        <w:t>L</w:t>
      </w:r>
      <w:r w:rsidR="00A52D8C">
        <w:rPr>
          <w:rStyle w:val="PageNumber"/>
          <w:rFonts w:ascii="Arial Narrow" w:hAnsi="Arial Narrow"/>
        </w:rPr>
        <w:t>.</w:t>
      </w:r>
      <w:r w:rsidR="00A52D8C">
        <w:rPr>
          <w:rStyle w:val="PageNumber"/>
          <w:rFonts w:ascii="Arial Narrow" w:hAnsi="Arial Narrow"/>
        </w:rPr>
        <w:tab/>
      </w:r>
      <w:r w:rsidR="005D6D7A">
        <w:rPr>
          <w:rStyle w:val="PageNumber"/>
          <w:rFonts w:ascii="Arial Narrow" w:hAnsi="Arial Narrow"/>
        </w:rPr>
        <w:t>Maintain a file of all Memorandum of Agreements and other records and notes pertinent to the contract for future negotiations.</w:t>
      </w:r>
    </w:p>
    <w:p w:rsidR="005D6D7A" w:rsidRDefault="005D6D7A">
      <w:pPr>
        <w:pStyle w:val="Body"/>
        <w:ind w:left="1683" w:hanging="561"/>
        <w:rPr>
          <w:rStyle w:val="PageNumber"/>
          <w:rFonts w:ascii="Arial Narrow" w:hAnsi="Arial Narrow"/>
        </w:rPr>
      </w:pPr>
    </w:p>
    <w:p w:rsidR="008B26B7" w:rsidRDefault="005D6D7A">
      <w:pPr>
        <w:pStyle w:val="Body"/>
        <w:ind w:left="1683" w:hanging="561"/>
        <w:rPr>
          <w:rStyle w:val="PageNumber"/>
          <w:rFonts w:ascii="Arial Narrow" w:eastAsia="Arial Narrow" w:hAnsi="Arial Narrow" w:cs="Arial Narrow"/>
        </w:rPr>
      </w:pPr>
      <w:r>
        <w:rPr>
          <w:rStyle w:val="PageNumber"/>
          <w:rFonts w:ascii="Arial Narrow" w:hAnsi="Arial Narrow"/>
        </w:rPr>
        <w:t>M.</w:t>
      </w:r>
      <w:r>
        <w:rPr>
          <w:rStyle w:val="PageNumber"/>
          <w:rFonts w:ascii="Arial Narrow" w:hAnsi="Arial Narrow"/>
        </w:rPr>
        <w:tab/>
      </w:r>
      <w:r w:rsidR="00A52D8C">
        <w:rPr>
          <w:rStyle w:val="PageNumber"/>
          <w:rFonts w:ascii="Arial Narrow" w:hAnsi="Arial Narrow"/>
        </w:rPr>
        <w:t>Perform the duties as stipulated in the Constitution and in these Bylaws, and such other duties as are customarily assumed by the chief officer of an Association.</w:t>
      </w: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The Vice-President shall:</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Act for the President when the President is unable to perform the duties of the office.</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Serve without vote as an ex-officio member of all committees except as specified in these Bylaws.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r>
      <w:r w:rsidR="0005021A">
        <w:rPr>
          <w:rStyle w:val="PageNumber"/>
          <w:rFonts w:ascii="Arial Narrow" w:hAnsi="Arial Narrow"/>
        </w:rPr>
        <w:t>Whenever possible run for a delegate position, and preside over, the local delegation to the CEA/RA, and to the NEA/RA.</w:t>
      </w:r>
    </w:p>
    <w:p w:rsidR="008B26B7" w:rsidRDefault="008B26B7">
      <w:pPr>
        <w:pStyle w:val="Body"/>
        <w:ind w:left="1683" w:hanging="561"/>
        <w:rPr>
          <w:rFonts w:ascii="Arial Narrow" w:eastAsia="Arial Narrow" w:hAnsi="Arial Narrow" w:cs="Arial Narrow"/>
        </w:rPr>
      </w:pPr>
    </w:p>
    <w:p w:rsidR="008B26B7" w:rsidRPr="00CC3570" w:rsidRDefault="00A52D8C">
      <w:pPr>
        <w:pStyle w:val="Body"/>
        <w:ind w:left="1683" w:hanging="561"/>
        <w:rPr>
          <w:rStyle w:val="PageNumber"/>
          <w:rFonts w:ascii="Arial Narrow" w:eastAsia="Arial Narrow" w:hAnsi="Arial Narrow" w:cs="Arial Narrow"/>
          <w:color w:val="FF0000"/>
        </w:rPr>
      </w:pPr>
      <w:r>
        <w:rPr>
          <w:rStyle w:val="PageNumber"/>
          <w:rFonts w:ascii="Arial Narrow" w:hAnsi="Arial Narrow"/>
        </w:rPr>
        <w:t>D.</w:t>
      </w:r>
      <w:r>
        <w:rPr>
          <w:rStyle w:val="PageNumber"/>
          <w:rFonts w:ascii="Arial Narrow" w:hAnsi="Arial Narrow"/>
        </w:rPr>
        <w:tab/>
      </w:r>
      <w:r w:rsidR="0005021A">
        <w:rPr>
          <w:rStyle w:val="PageNumber"/>
          <w:rFonts w:ascii="Arial Narrow" w:hAnsi="Arial Narrow"/>
        </w:rPr>
        <w:t>Whenever possible a</w:t>
      </w:r>
      <w:r w:rsidRPr="00CC3570">
        <w:rPr>
          <w:rStyle w:val="PageNumber"/>
          <w:rFonts w:ascii="Arial Narrow" w:hAnsi="Arial Narrow"/>
          <w:color w:val="000000" w:themeColor="text1"/>
        </w:rPr>
        <w:t>ttend the meetings of the CEA Middlesex County Council and, when necessary, it</w:t>
      </w:r>
      <w:r w:rsidR="00CC3570" w:rsidRPr="00CC3570">
        <w:rPr>
          <w:rStyle w:val="PageNumber"/>
          <w:rFonts w:ascii="Arial Narrow" w:hAnsi="Arial Narrow"/>
          <w:color w:val="000000" w:themeColor="text1"/>
        </w:rPr>
        <w:t>’</w:t>
      </w:r>
      <w:r w:rsidRPr="00CC3570">
        <w:rPr>
          <w:rStyle w:val="PageNumber"/>
          <w:rFonts w:ascii="Arial Narrow" w:hAnsi="Arial Narrow"/>
          <w:color w:val="000000" w:themeColor="text1"/>
        </w:rPr>
        <w:t>s Advisory Board.</w:t>
      </w:r>
    </w:p>
    <w:p w:rsidR="008B26B7" w:rsidRPr="00CC3570" w:rsidRDefault="008B26B7">
      <w:pPr>
        <w:pStyle w:val="Body"/>
        <w:ind w:left="1683" w:hanging="561"/>
        <w:rPr>
          <w:rFonts w:ascii="Arial Narrow" w:eastAsia="Arial Narrow" w:hAnsi="Arial Narrow" w:cs="Arial Narrow"/>
          <w:color w:val="FF0000"/>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E.</w:t>
      </w:r>
      <w:r>
        <w:rPr>
          <w:rStyle w:val="PageNumber"/>
          <w:rFonts w:ascii="Arial Narrow" w:hAnsi="Arial Narrow"/>
        </w:rPr>
        <w:tab/>
        <w:t>Become familiar with the duties and obligations of the Presidency.</w:t>
      </w:r>
    </w:p>
    <w:p w:rsidR="008B26B7" w:rsidRDefault="008B26B7">
      <w:pPr>
        <w:pStyle w:val="Body"/>
        <w:ind w:left="1683" w:hanging="561"/>
        <w:rPr>
          <w:rFonts w:ascii="Arial Narrow" w:eastAsia="Arial Narrow" w:hAnsi="Arial Narrow" w:cs="Arial Narrow"/>
        </w:rPr>
      </w:pPr>
    </w:p>
    <w:p w:rsidR="008B26B7" w:rsidRPr="00CC3570" w:rsidRDefault="00A52D8C">
      <w:pPr>
        <w:pStyle w:val="Body"/>
        <w:ind w:left="1683" w:hanging="561"/>
        <w:rPr>
          <w:rStyle w:val="PageNumber"/>
          <w:rFonts w:ascii="Arial Narrow" w:eastAsia="Arial Narrow" w:hAnsi="Arial Narrow" w:cs="Arial Narrow"/>
          <w:color w:val="FF0000"/>
        </w:rPr>
      </w:pPr>
      <w:r>
        <w:rPr>
          <w:rStyle w:val="PageNumber"/>
          <w:rFonts w:ascii="Arial Narrow" w:hAnsi="Arial Narrow"/>
        </w:rPr>
        <w:t>F.</w:t>
      </w:r>
      <w:r>
        <w:rPr>
          <w:rStyle w:val="PageNumber"/>
          <w:rFonts w:ascii="Arial Narrow" w:hAnsi="Arial Narrow"/>
        </w:rPr>
        <w:tab/>
      </w:r>
      <w:r w:rsidR="0005021A" w:rsidRPr="0005021A">
        <w:rPr>
          <w:rStyle w:val="PageNumber"/>
          <w:rFonts w:ascii="Arial Narrow" w:hAnsi="Arial Narrow"/>
        </w:rPr>
        <w:t>Coordinat</w:t>
      </w:r>
      <w:r w:rsidR="005D6D7A">
        <w:rPr>
          <w:rStyle w:val="PageNumber"/>
          <w:rFonts w:ascii="Arial Narrow" w:hAnsi="Arial Narrow"/>
        </w:rPr>
        <w:t>e,</w:t>
      </w:r>
      <w:r w:rsidR="0005021A" w:rsidRPr="0005021A">
        <w:rPr>
          <w:rStyle w:val="PageNumber"/>
          <w:rFonts w:ascii="Arial Narrow" w:hAnsi="Arial Narrow"/>
        </w:rPr>
        <w:t xml:space="preserve"> with the Membership</w:t>
      </w:r>
      <w:r w:rsidR="005D6D7A">
        <w:rPr>
          <w:rStyle w:val="PageNumber"/>
          <w:rFonts w:ascii="Arial Narrow" w:hAnsi="Arial Narrow"/>
        </w:rPr>
        <w:t xml:space="preserve"> Chairperson, all duties </w:t>
      </w:r>
      <w:r w:rsidR="005D6D7A" w:rsidRPr="005D6D7A">
        <w:rPr>
          <w:rStyle w:val="PageNumber"/>
          <w:rFonts w:ascii="Arial Narrow" w:hAnsi="Arial Narrow"/>
        </w:rPr>
        <w:t>related to nominations and elections for HKEA, CEA-RA, and NEA-RA</w:t>
      </w:r>
      <w:r w:rsidR="005D6D7A">
        <w:rPr>
          <w:rStyle w:val="PageNumber"/>
          <w:rFonts w:ascii="Arial Narrow" w:hAnsi="Arial Narrow"/>
        </w:rPr>
        <w:t>.</w:t>
      </w:r>
    </w:p>
    <w:p w:rsidR="008B26B7" w:rsidRDefault="008B26B7">
      <w:pPr>
        <w:pStyle w:val="Body"/>
        <w:ind w:left="1683" w:hanging="561"/>
        <w:rPr>
          <w:rFonts w:ascii="Arial Narrow" w:eastAsia="Arial Narrow" w:hAnsi="Arial Narrow" w:cs="Arial Narrow"/>
        </w:rPr>
      </w:pPr>
    </w:p>
    <w:p w:rsidR="008B26B7" w:rsidRPr="00CC3570" w:rsidRDefault="00A52D8C">
      <w:pPr>
        <w:pStyle w:val="Body"/>
        <w:ind w:left="1683" w:hanging="561"/>
        <w:rPr>
          <w:rStyle w:val="PageNumber"/>
          <w:rFonts w:ascii="Arial Narrow" w:eastAsia="Arial Narrow" w:hAnsi="Arial Narrow" w:cs="Arial Narrow"/>
          <w:color w:val="000000" w:themeColor="text1"/>
        </w:rPr>
      </w:pPr>
      <w:r>
        <w:rPr>
          <w:rStyle w:val="PageNumber"/>
          <w:rFonts w:ascii="Arial Narrow" w:hAnsi="Arial Narrow"/>
        </w:rPr>
        <w:t>G.</w:t>
      </w:r>
      <w:r>
        <w:rPr>
          <w:rStyle w:val="PageNumber"/>
          <w:rFonts w:ascii="Arial Narrow" w:hAnsi="Arial Narrow"/>
        </w:rPr>
        <w:tab/>
      </w:r>
      <w:r w:rsidRPr="00CC3570">
        <w:rPr>
          <w:rStyle w:val="PageNumber"/>
          <w:rFonts w:ascii="Arial Narrow" w:hAnsi="Arial Narrow"/>
          <w:color w:val="000000" w:themeColor="text1"/>
        </w:rPr>
        <w:t>Attend a CEA Summer Leadership Training Academy, and other leadership training programs at his/her discretion and with approval of the Executive Board.</w:t>
      </w:r>
    </w:p>
    <w:p w:rsidR="008B26B7" w:rsidRPr="00CC3570" w:rsidRDefault="008B26B7">
      <w:pPr>
        <w:pStyle w:val="Body"/>
        <w:ind w:left="1683" w:hanging="561"/>
        <w:rPr>
          <w:rFonts w:ascii="Arial Narrow" w:eastAsia="Arial Narrow" w:hAnsi="Arial Narrow" w:cs="Arial Narrow"/>
          <w:color w:val="FF0000"/>
        </w:rPr>
      </w:pPr>
    </w:p>
    <w:p w:rsidR="008B26B7" w:rsidRDefault="00A52D8C">
      <w:pPr>
        <w:pStyle w:val="Body"/>
        <w:ind w:left="1683" w:hanging="561"/>
        <w:rPr>
          <w:rStyle w:val="PageNumber"/>
          <w:rFonts w:ascii="Arial Narrow" w:eastAsia="Arial Narrow" w:hAnsi="Arial Narrow" w:cs="Arial Narrow"/>
        </w:rPr>
      </w:pPr>
      <w:r w:rsidRPr="00CC3570">
        <w:rPr>
          <w:rStyle w:val="PageNumber"/>
          <w:rFonts w:ascii="Arial Narrow" w:hAnsi="Arial Narrow"/>
          <w:color w:val="auto"/>
        </w:rPr>
        <w:t>H.</w:t>
      </w:r>
      <w:r w:rsidRPr="00CC3570">
        <w:rPr>
          <w:rStyle w:val="PageNumber"/>
          <w:rFonts w:ascii="Arial Narrow" w:hAnsi="Arial Narrow"/>
          <w:color w:val="auto"/>
        </w:rPr>
        <w:tab/>
        <w:t xml:space="preserve">Perform the duties as stipulated in the Constitution and in these Bylaws, and other </w:t>
      </w:r>
      <w:r>
        <w:rPr>
          <w:rStyle w:val="PageNumber"/>
          <w:rFonts w:ascii="Arial Narrow" w:hAnsi="Arial Narrow"/>
        </w:rPr>
        <w:t>duties assigned by the President.</w:t>
      </w: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The Secretary shall:</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Keep a record of the proceedings of all general meetings and those of the Executive Board.</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At the discretion of the President, carry on the correspondence of the Association.</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r>
      <w:r w:rsidR="005D6D7A">
        <w:rPr>
          <w:rStyle w:val="PageNumber"/>
          <w:rFonts w:ascii="Arial Narrow" w:hAnsi="Arial Narrow"/>
        </w:rPr>
        <w:t>Coordinate with the Communication Chairperson the posting of all agendas, minutes, calendar events</w:t>
      </w:r>
      <w:r>
        <w:rPr>
          <w:rStyle w:val="PageNumber"/>
          <w:rFonts w:ascii="Arial Narrow" w:hAnsi="Arial Narrow"/>
        </w:rPr>
        <w:t>, and o</w:t>
      </w:r>
      <w:r w:rsidR="005D6D7A">
        <w:rPr>
          <w:rStyle w:val="PageNumber"/>
          <w:rFonts w:ascii="Arial Narrow" w:hAnsi="Arial Narrow"/>
        </w:rPr>
        <w:t>ther reports of the Association for the HKEA web site.</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t>Maintain a record of attendance at Executive Board meetings.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hAnsi="Arial Narrow"/>
        </w:rPr>
      </w:pPr>
      <w:r>
        <w:rPr>
          <w:rStyle w:val="PageNumber"/>
          <w:rFonts w:ascii="Arial Narrow" w:hAnsi="Arial Narrow"/>
        </w:rPr>
        <w:t>E.</w:t>
      </w:r>
      <w:r>
        <w:rPr>
          <w:rStyle w:val="PageNumber"/>
          <w:rFonts w:ascii="Arial Narrow" w:hAnsi="Arial Narrow"/>
        </w:rPr>
        <w:tab/>
        <w:t>Perform such other duties as are stipulated by the Constitution, by these Bylaws, and by the President.</w:t>
      </w:r>
    </w:p>
    <w:p w:rsidR="006F5AFF" w:rsidRPr="006F5AFF" w:rsidRDefault="006F5AFF">
      <w:pPr>
        <w:pStyle w:val="Body"/>
        <w:ind w:left="1683" w:hanging="561"/>
        <w:rPr>
          <w:rStyle w:val="PageNumber"/>
          <w:rFonts w:ascii="Arial Narrow" w:eastAsia="Arial Narrow" w:hAnsi="Arial Narrow" w:cs="Arial Narrow"/>
          <w:color w:val="FF0000"/>
        </w:rPr>
      </w:pP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4</w:t>
      </w:r>
      <w:r>
        <w:rPr>
          <w:rStyle w:val="PageNumber"/>
          <w:rFonts w:ascii="Arial Narrow" w:hAnsi="Arial Narrow"/>
        </w:rPr>
        <w:t>.  The Treasurer shall:</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Act as a receiver and custodian of all funds of the Association, make all transfers and payments from those funds as duly authorized, and keep an itemized record of receipts and expenditures.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r>
      <w:r w:rsidRPr="00AD5BBE">
        <w:rPr>
          <w:rStyle w:val="PageNumber"/>
          <w:rFonts w:ascii="Arial Narrow" w:hAnsi="Arial Narrow"/>
        </w:rPr>
        <w:t xml:space="preserve">Make a </w:t>
      </w:r>
      <w:r w:rsidR="00AD5BBE">
        <w:rPr>
          <w:rStyle w:val="PageNumber"/>
          <w:rFonts w:ascii="Arial Narrow" w:hAnsi="Arial Narrow"/>
        </w:rPr>
        <w:t xml:space="preserve">monthly </w:t>
      </w:r>
      <w:r w:rsidRPr="00AD5BBE">
        <w:rPr>
          <w:rStyle w:val="PageNumber"/>
          <w:rFonts w:ascii="Arial Narrow" w:hAnsi="Arial Narrow"/>
        </w:rPr>
        <w:t>w</w:t>
      </w:r>
      <w:r w:rsidR="00AD5BBE">
        <w:rPr>
          <w:rStyle w:val="PageNumber"/>
          <w:rFonts w:ascii="Arial Narrow" w:hAnsi="Arial Narrow"/>
        </w:rPr>
        <w:t>ritten line-item report of income and expenses</w:t>
      </w:r>
      <w:r w:rsidR="00CC3570" w:rsidRPr="00AD5BBE">
        <w:rPr>
          <w:rStyle w:val="PageNumber"/>
          <w:rFonts w:ascii="Arial Narrow" w:hAnsi="Arial Narrow"/>
        </w:rPr>
        <w:t xml:space="preserve"> for </w:t>
      </w:r>
      <w:r w:rsidRPr="00AD5BBE">
        <w:rPr>
          <w:rStyle w:val="PageNumber"/>
          <w:rFonts w:ascii="Arial Narrow" w:hAnsi="Arial Narrow"/>
        </w:rPr>
        <w:t>the regular monthly</w:t>
      </w:r>
      <w:r>
        <w:rPr>
          <w:rStyle w:val="PageNumber"/>
          <w:rFonts w:ascii="Arial Narrow" w:hAnsi="Arial Narrow"/>
        </w:rPr>
        <w:t xml:space="preserve"> meetings of the Executive Board.</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t>Sign all checks of the Association, except those co-signed by the President as stip</w:t>
      </w:r>
      <w:r w:rsidR="00AD5BBE">
        <w:rPr>
          <w:rStyle w:val="PageNumber"/>
          <w:rFonts w:ascii="Arial Narrow" w:hAnsi="Arial Narrow"/>
        </w:rPr>
        <w:t>ulated in Article IV, Section 1K</w:t>
      </w:r>
      <w:r>
        <w:rPr>
          <w:rStyle w:val="PageNumber"/>
          <w:rFonts w:ascii="Arial Narrow" w:hAnsi="Arial Narrow"/>
        </w:rPr>
        <w:t xml:space="preserve"> of the Bylaws.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r>
      <w:r w:rsidR="00561750" w:rsidRPr="00CC3570">
        <w:rPr>
          <w:rStyle w:val="PageNumber"/>
          <w:rFonts w:ascii="Arial Narrow" w:hAnsi="Arial Narrow"/>
          <w:color w:val="000000" w:themeColor="text1"/>
        </w:rPr>
        <w:t>Co-sign, with the President, checks of 100 dollars or more, or obtain approval from the HKEA Executive Board</w:t>
      </w:r>
      <w:r w:rsidR="00561750">
        <w:rPr>
          <w:rStyle w:val="PageNumber"/>
          <w:rFonts w:ascii="Arial Narrow" w:hAnsi="Arial Narrow"/>
          <w:color w:val="000000" w:themeColor="text1"/>
        </w:rPr>
        <w:t>.</w:t>
      </w:r>
      <w:r w:rsidR="00561750">
        <w:rPr>
          <w:rStyle w:val="PageNumber"/>
          <w:rFonts w:ascii="Arial Narrow" w:hAnsi="Arial Narrow"/>
        </w:rPr>
        <w:t xml:space="preserve"> </w:t>
      </w:r>
    </w:p>
    <w:p w:rsidR="008B26B7" w:rsidRDefault="008B26B7">
      <w:pPr>
        <w:pStyle w:val="Body"/>
        <w:ind w:left="1683" w:hanging="561"/>
        <w:rPr>
          <w:rFonts w:ascii="Arial Narrow" w:eastAsia="Arial Narrow" w:hAnsi="Arial Narrow" w:cs="Arial Narrow"/>
        </w:rPr>
      </w:pPr>
    </w:p>
    <w:p w:rsidR="008B26B7" w:rsidRPr="00CC3570" w:rsidRDefault="00A52D8C">
      <w:pPr>
        <w:pStyle w:val="Body"/>
        <w:ind w:left="1683" w:hanging="561"/>
        <w:rPr>
          <w:rStyle w:val="PageNumber"/>
          <w:rFonts w:ascii="Arial Narrow" w:eastAsia="Arial Narrow" w:hAnsi="Arial Narrow" w:cs="Arial Narrow"/>
          <w:color w:val="000000" w:themeColor="text1"/>
        </w:rPr>
      </w:pPr>
      <w:r>
        <w:rPr>
          <w:rStyle w:val="PageNumber"/>
          <w:rFonts w:ascii="Arial Narrow" w:hAnsi="Arial Narrow"/>
        </w:rPr>
        <w:t>E.</w:t>
      </w:r>
      <w:r>
        <w:rPr>
          <w:rStyle w:val="PageNumber"/>
          <w:rFonts w:ascii="Arial Narrow" w:hAnsi="Arial Narrow"/>
        </w:rPr>
        <w:tab/>
      </w:r>
      <w:r w:rsidRPr="00CC3570">
        <w:rPr>
          <w:rStyle w:val="PageNumber"/>
          <w:rFonts w:ascii="Arial Narrow" w:hAnsi="Arial Narrow"/>
          <w:color w:val="000000" w:themeColor="text1"/>
        </w:rPr>
        <w:t>Oversee and/or prepare all the necessary forms for an income tax report and make arrangements for its filing with the CEA or other appropriate agency.</w:t>
      </w:r>
    </w:p>
    <w:p w:rsidR="008B26B7" w:rsidRPr="00CC3570" w:rsidRDefault="008B26B7">
      <w:pPr>
        <w:pStyle w:val="Body"/>
        <w:ind w:left="1683" w:hanging="561"/>
        <w:rPr>
          <w:rFonts w:ascii="Arial Narrow" w:eastAsia="Arial Narrow" w:hAnsi="Arial Narrow" w:cs="Arial Narrow"/>
          <w:color w:val="FF0000"/>
        </w:rPr>
      </w:pPr>
    </w:p>
    <w:p w:rsidR="008B26B7" w:rsidRPr="00CC3570" w:rsidRDefault="00A52D8C">
      <w:pPr>
        <w:pStyle w:val="Body"/>
        <w:ind w:left="1683" w:hanging="561"/>
        <w:rPr>
          <w:rStyle w:val="PageNumber"/>
          <w:rFonts w:ascii="Arial Narrow" w:eastAsia="Arial Narrow" w:hAnsi="Arial Narrow" w:cs="Arial Narrow"/>
          <w:color w:val="000000" w:themeColor="text1"/>
        </w:rPr>
      </w:pPr>
      <w:r w:rsidRPr="00CC3570">
        <w:rPr>
          <w:rStyle w:val="PageNumber"/>
          <w:rFonts w:ascii="Arial Narrow" w:hAnsi="Arial Narrow"/>
          <w:color w:val="000000" w:themeColor="text1"/>
        </w:rPr>
        <w:t>F</w:t>
      </w:r>
      <w:r w:rsidRPr="00CC3570">
        <w:rPr>
          <w:rStyle w:val="PageNumber"/>
          <w:rFonts w:ascii="Arial Narrow" w:hAnsi="Arial Narrow"/>
          <w:color w:val="FF0000"/>
        </w:rPr>
        <w:t>.</w:t>
      </w:r>
      <w:r w:rsidRPr="00CC3570">
        <w:rPr>
          <w:rStyle w:val="PageNumber"/>
          <w:rFonts w:ascii="Arial Narrow" w:hAnsi="Arial Narrow"/>
          <w:color w:val="FF0000"/>
        </w:rPr>
        <w:tab/>
      </w:r>
      <w:r w:rsidR="00561750">
        <w:rPr>
          <w:rStyle w:val="PageNumber"/>
          <w:rFonts w:ascii="Arial Narrow" w:hAnsi="Arial Narrow"/>
        </w:rPr>
        <w:t xml:space="preserve">Prepare the annual budget for presentation to the Executive Board by its May meeting </w:t>
      </w:r>
      <w:r w:rsidR="00561750" w:rsidRPr="00AD5BBE">
        <w:rPr>
          <w:rStyle w:val="PageNumber"/>
          <w:rFonts w:ascii="Arial Narrow" w:hAnsi="Arial Narrow"/>
        </w:rPr>
        <w:t>for a vote</w:t>
      </w:r>
      <w:r w:rsidR="00561750">
        <w:rPr>
          <w:rStyle w:val="PageNumber"/>
          <w:rFonts w:ascii="Arial Narrow" w:hAnsi="Arial Narrow"/>
        </w:rPr>
        <w:t>.</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G.</w:t>
      </w:r>
      <w:r>
        <w:rPr>
          <w:rStyle w:val="PageNumber"/>
          <w:rFonts w:ascii="Arial Narrow" w:hAnsi="Arial Narrow"/>
        </w:rPr>
        <w:tab/>
        <w:t>Perform such other duties as are stipulated by the Constitution, by these Bylaws, and by the President.</w:t>
      </w:r>
    </w:p>
    <w:p w:rsidR="008B26B7" w:rsidRDefault="008B26B7">
      <w:pPr>
        <w:pStyle w:val="Body"/>
        <w:ind w:left="1683" w:hanging="561"/>
        <w:rPr>
          <w:rFonts w:ascii="Arial Narrow" w:eastAsia="Arial Narrow" w:hAnsi="Arial Narrow" w:cs="Arial Narrow"/>
        </w:rPr>
      </w:pP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b/>
          <w:bCs/>
        </w:rPr>
      </w:pPr>
      <w:r>
        <w:rPr>
          <w:rStyle w:val="PageNumber"/>
          <w:b/>
          <w:bCs/>
        </w:rPr>
        <w:t xml:space="preserve">ARTICLE V – </w:t>
      </w:r>
      <w:r>
        <w:rPr>
          <w:rStyle w:val="PageNumber"/>
          <w:b/>
          <w:bCs/>
          <w:lang w:val="de-DE"/>
        </w:rPr>
        <w:t>EXECUTIVE BOARD:  POWERS AND DUTIES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SECTION 1.  The Executive Board shall:</w:t>
      </w:r>
    </w:p>
    <w:p w:rsidR="008B26B7" w:rsidRDefault="008B26B7">
      <w:pPr>
        <w:pStyle w:val="Body"/>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Have authority to speak and act for the Association between meetings of the general membership, formulate policies, carry on the programs of the Association, and approve the filling of any vacancies in office which may occur between elections.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Waive the requirements of office-holding in emergency situations.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t>Serve as the legislative body of the Association and determine its general policies.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t>Transact any and all business of the Association, except that excluded by these Bylaws and the Constitution.</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E.</w:t>
      </w:r>
      <w:r>
        <w:rPr>
          <w:rStyle w:val="PageNumber"/>
          <w:rFonts w:ascii="Arial Narrow" w:hAnsi="Arial Narrow"/>
        </w:rPr>
        <w:tab/>
        <w:t>Take action on the annual budget as presented by the Treasurer and authorize any expenditure not included in the budget.</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pPr>
      <w:r>
        <w:rPr>
          <w:rStyle w:val="PageNumber"/>
          <w:rFonts w:ascii="Arial Unicode MS" w:hAnsi="Arial Unicode MS"/>
        </w:rPr>
        <w:br w:type="page"/>
      </w:r>
    </w:p>
    <w:p w:rsidR="008B26B7" w:rsidRPr="00561750" w:rsidRDefault="00A52D8C">
      <w:pPr>
        <w:pStyle w:val="Body"/>
        <w:ind w:left="1683" w:hanging="561"/>
        <w:rPr>
          <w:rStyle w:val="PageNumber"/>
          <w:rFonts w:ascii="Arial Narrow" w:hAnsi="Arial Narrow"/>
        </w:rPr>
      </w:pPr>
      <w:r>
        <w:rPr>
          <w:rStyle w:val="PageNumber"/>
          <w:rFonts w:ascii="Arial Narrow" w:hAnsi="Arial Narrow"/>
        </w:rPr>
        <w:lastRenderedPageBreak/>
        <w:t>F.</w:t>
      </w:r>
      <w:r>
        <w:rPr>
          <w:rStyle w:val="PageNumber"/>
          <w:rFonts w:ascii="Arial Narrow" w:hAnsi="Arial Narrow"/>
        </w:rPr>
        <w:tab/>
        <w:t>Authorize approval to the Treasurer for checks of 100 dollars or more as necessary.</w:t>
      </w:r>
    </w:p>
    <w:p w:rsidR="008B26B7" w:rsidRPr="00561750" w:rsidRDefault="008B26B7">
      <w:pPr>
        <w:pStyle w:val="Body"/>
        <w:ind w:left="1683" w:hanging="561"/>
        <w:rPr>
          <w:rStyle w:val="PageNumber"/>
        </w:rPr>
      </w:pPr>
    </w:p>
    <w:p w:rsidR="008B26B7" w:rsidRPr="00CC3570" w:rsidRDefault="00A52D8C">
      <w:pPr>
        <w:pStyle w:val="Body"/>
        <w:ind w:left="1683" w:hanging="561"/>
        <w:rPr>
          <w:rStyle w:val="PageNumber"/>
          <w:rFonts w:ascii="Arial Narrow" w:eastAsia="Arial Narrow" w:hAnsi="Arial Narrow" w:cs="Arial Narrow"/>
          <w:strike/>
          <w:color w:val="FF0000"/>
        </w:rPr>
      </w:pPr>
      <w:r w:rsidRPr="00561750">
        <w:rPr>
          <w:rStyle w:val="PageNumber"/>
          <w:rFonts w:ascii="Arial Narrow" w:hAnsi="Arial Narrow"/>
        </w:rPr>
        <w:t>G.</w:t>
      </w:r>
      <w:r w:rsidRPr="00561750">
        <w:rPr>
          <w:rStyle w:val="PageNumber"/>
          <w:rFonts w:ascii="Arial Narrow" w:hAnsi="Arial Narrow"/>
        </w:rPr>
        <w:tab/>
      </w:r>
      <w:r w:rsidR="00561750">
        <w:rPr>
          <w:rStyle w:val="PageNumber"/>
          <w:rFonts w:ascii="Arial Narrow" w:hAnsi="Arial Narrow"/>
        </w:rPr>
        <w:t>At the April Executive Board meeting</w:t>
      </w:r>
      <w:r w:rsidRPr="00561750">
        <w:rPr>
          <w:rStyle w:val="PageNumber"/>
          <w:rFonts w:ascii="Arial Narrow" w:hAnsi="Arial Narrow"/>
        </w:rPr>
        <w:t xml:space="preserve">, evaluate the performance of the current </w:t>
      </w:r>
      <w:r w:rsidR="00561750">
        <w:rPr>
          <w:rStyle w:val="PageNumber"/>
          <w:rFonts w:ascii="Arial Narrow" w:hAnsi="Arial Narrow"/>
        </w:rPr>
        <w:t>Officers, Chairpersons, and other stipend positions</w:t>
      </w:r>
      <w:r w:rsidRPr="00561750">
        <w:rPr>
          <w:rStyle w:val="PageNumber"/>
          <w:rFonts w:ascii="Arial Narrow" w:hAnsi="Arial Narrow"/>
        </w:rPr>
        <w:t xml:space="preserve"> in accordance with these Bylaws, approve the full or partial payment </w:t>
      </w:r>
      <w:r w:rsidR="00561750">
        <w:rPr>
          <w:rStyle w:val="PageNumber"/>
          <w:rFonts w:ascii="Arial Narrow" w:hAnsi="Arial Narrow"/>
        </w:rPr>
        <w:t xml:space="preserve">stipends </w:t>
      </w:r>
      <w:r w:rsidRPr="00561750">
        <w:rPr>
          <w:rStyle w:val="PageNumber"/>
          <w:rFonts w:ascii="Arial Narrow" w:hAnsi="Arial Narrow"/>
        </w:rPr>
        <w:t>for these persons' prior year o</w:t>
      </w:r>
      <w:r w:rsidR="00561750">
        <w:rPr>
          <w:rStyle w:val="PageNumber"/>
          <w:rFonts w:ascii="Arial Narrow" w:hAnsi="Arial Narrow"/>
        </w:rPr>
        <w:t>f service to the Association.</w:t>
      </w:r>
    </w:p>
    <w:p w:rsidR="008B26B7" w:rsidRDefault="008B26B7">
      <w:pPr>
        <w:pStyle w:val="Body"/>
        <w:tabs>
          <w:tab w:val="left" w:pos="7106"/>
        </w:tabs>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H.</w:t>
      </w:r>
      <w:r>
        <w:rPr>
          <w:rStyle w:val="PageNumber"/>
          <w:rFonts w:ascii="Arial Narrow" w:hAnsi="Arial Narrow"/>
        </w:rPr>
        <w:tab/>
        <w:t xml:space="preserve">In a negotiating year, approve stipends </w:t>
      </w:r>
      <w:r w:rsidR="00561750">
        <w:rPr>
          <w:rStyle w:val="PageNumber"/>
          <w:rFonts w:ascii="Arial Narrow" w:hAnsi="Arial Narrow"/>
        </w:rPr>
        <w:t xml:space="preserve">for payment </w:t>
      </w:r>
      <w:r>
        <w:rPr>
          <w:rStyle w:val="PageNumber"/>
          <w:rFonts w:ascii="Arial Narrow" w:hAnsi="Arial Narrow"/>
        </w:rPr>
        <w:t>for Negotiating Team members at the first meeting after negotiations are completed.</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I.</w:t>
      </w:r>
      <w:r>
        <w:rPr>
          <w:rStyle w:val="PageNumber"/>
          <w:rFonts w:ascii="Arial Narrow" w:hAnsi="Arial Narrow"/>
        </w:rPr>
        <w:tab/>
        <w:t>Perform such other functions as stipulated by the Constitution and these Bylaws, and such other duties as are customarily assumed by the Executive Board of an Association.</w:t>
      </w: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lang w:val="fr-FR"/>
        </w:rPr>
        <w:t>.  Limitations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No Executive Board member shall vote on this Board in more than one capacity.</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Only one person from each standing committee shall serve on the Executive Board as a voting member.</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t>The action of the Executive Board shall be subject to review and repeal by the general membership at a meeting called for this purpose.  A majority vote of these present and voting shall be final.</w:t>
      </w:r>
    </w:p>
    <w:p w:rsidR="008B26B7" w:rsidRDefault="008B26B7">
      <w:pPr>
        <w:pStyle w:val="Body"/>
        <w:ind w:left="1683" w:hanging="561"/>
        <w:rPr>
          <w:rFonts w:ascii="Arial Narrow" w:eastAsia="Arial Narrow" w:hAnsi="Arial Narrow" w:cs="Arial Narrow"/>
        </w:rPr>
      </w:pP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1683"/>
        <w:rPr>
          <w:rStyle w:val="PageNumber"/>
          <w:b/>
          <w:bCs/>
        </w:rPr>
      </w:pPr>
      <w:r>
        <w:rPr>
          <w:rStyle w:val="PageNumber"/>
          <w:b/>
          <w:bCs/>
          <w:lang w:val="de-DE"/>
        </w:rPr>
        <w:t xml:space="preserve">ARTICLE VI </w:t>
      </w:r>
      <w:r>
        <w:rPr>
          <w:rStyle w:val="PageNumber"/>
          <w:b/>
          <w:bCs/>
        </w:rPr>
        <w:t xml:space="preserve">– </w:t>
      </w:r>
      <w:r>
        <w:rPr>
          <w:rStyle w:val="PageNumber"/>
          <w:b/>
          <w:bCs/>
          <w:lang w:val="de-DE"/>
        </w:rPr>
        <w:t>BUILDING REPRESENTATIVES:  ELECTION, POWERS AND DUTIES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sidR="00CC3570">
        <w:rPr>
          <w:rStyle w:val="PageNumber"/>
          <w:rFonts w:ascii="Arial Narrow" w:hAnsi="Arial Narrow"/>
        </w:rPr>
        <w:t>.</w:t>
      </w:r>
      <w:r w:rsidRPr="00CC3570">
        <w:rPr>
          <w:rStyle w:val="PageNumber"/>
          <w:rFonts w:ascii="Arial Narrow" w:hAnsi="Arial Narrow"/>
          <w:color w:val="000000" w:themeColor="text1"/>
        </w:rPr>
        <w:t xml:space="preserve">Elections of building representatives and alternates shall take place in June if there is more than one person running for the office.  Any Association member desiring to run for this office is eligible to do so.  Voting shall be by any method deemed acceptable to the members of the building.  Election results shall be reported to the Secretary </w:t>
      </w:r>
      <w:r w:rsidR="00F47005">
        <w:rPr>
          <w:rStyle w:val="PageNumber"/>
          <w:rFonts w:ascii="Arial Narrow" w:hAnsi="Arial Narrow"/>
          <w:color w:val="000000" w:themeColor="text1"/>
        </w:rPr>
        <w:t>within 24 hours of the building vote</w:t>
      </w:r>
      <w:r w:rsidRPr="00CC3570">
        <w:rPr>
          <w:rStyle w:val="PageNumber"/>
          <w:rFonts w:ascii="Arial Narrow" w:hAnsi="Arial Narrow"/>
          <w:color w:val="000000" w:themeColor="text1"/>
        </w:rPr>
        <w:t xml:space="preserve">. </w:t>
      </w:r>
      <w:r>
        <w:rPr>
          <w:rStyle w:val="PageNumber"/>
          <w:rFonts w:ascii="Arial Narrow" w:hAnsi="Arial Narrow"/>
        </w:rPr>
        <w:t xml:space="preserve"> Representatives shall assume their duties on July 1</w:t>
      </w:r>
      <w:r w:rsidR="00F47005">
        <w:rPr>
          <w:rStyle w:val="PageNumber"/>
          <w:rFonts w:ascii="Arial Narrow" w:hAnsi="Arial Narrow"/>
        </w:rPr>
        <w:t xml:space="preserve"> or immediately in the case of a mid-year vacancy</w:t>
      </w:r>
      <w:r>
        <w:rPr>
          <w:rStyle w:val="PageNumber"/>
          <w:rFonts w:ascii="Arial Narrow" w:hAnsi="Arial Narrow"/>
        </w:rPr>
        <w:t>.</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Each school shall have one representative, plus an additional one for any major portion of fifteen HKEA members over the initial thirty members.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Vacancies shall be filled by alternates.  It is recommended that there be at least one alterna</w:t>
      </w:r>
      <w:r w:rsidR="00F47005">
        <w:rPr>
          <w:rStyle w:val="PageNumber"/>
          <w:rFonts w:ascii="Arial Narrow" w:hAnsi="Arial Narrow"/>
        </w:rPr>
        <w:t>te for every building</w:t>
      </w:r>
      <w:r>
        <w:rPr>
          <w:rStyle w:val="PageNumber"/>
          <w:rFonts w:ascii="Arial Narrow" w:hAnsi="Arial Narrow"/>
        </w:rPr>
        <w:t>.  If there is no alternate available to fill a vacancy, the President will make every effort to recruit one.</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4</w:t>
      </w:r>
      <w:r>
        <w:rPr>
          <w:rStyle w:val="PageNumber"/>
          <w:rFonts w:ascii="Arial Narrow" w:hAnsi="Arial Narrow"/>
        </w:rPr>
        <w:t>.  The building representative shall:</w:t>
      </w:r>
    </w:p>
    <w:p w:rsidR="008B26B7" w:rsidRDefault="008B26B7">
      <w:pPr>
        <w:pStyle w:val="Body"/>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Represent the building at, and be a member of, Executive Board meetings.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Notify the alternate when unable to attend.</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lastRenderedPageBreak/>
        <w:t>C.</w:t>
      </w:r>
      <w:r>
        <w:rPr>
          <w:rStyle w:val="PageNumber"/>
          <w:rFonts w:ascii="Arial Narrow" w:hAnsi="Arial Narrow"/>
        </w:rPr>
        <w:tab/>
        <w:t>Keep the building membership informed of Association business.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t>Distribute or post Association materials and information.</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E.</w:t>
      </w:r>
      <w:r>
        <w:rPr>
          <w:rStyle w:val="PageNumber"/>
          <w:rFonts w:ascii="Arial Narrow" w:hAnsi="Arial Narrow"/>
        </w:rPr>
        <w:tab/>
        <w:t>Conduct all balloting in the building within the confines of the Constitution and these Bylaws.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F.</w:t>
      </w:r>
      <w:r>
        <w:rPr>
          <w:rStyle w:val="PageNumber"/>
          <w:rFonts w:ascii="Arial Narrow" w:hAnsi="Arial Narrow"/>
        </w:rPr>
        <w:tab/>
      </w:r>
      <w:r w:rsidRPr="006F6195">
        <w:rPr>
          <w:rStyle w:val="PageNumber"/>
          <w:rFonts w:ascii="Arial Narrow" w:hAnsi="Arial Narrow"/>
        </w:rPr>
        <w:t>Serve</w:t>
      </w:r>
      <w:r>
        <w:rPr>
          <w:rStyle w:val="PageNumber"/>
          <w:rFonts w:ascii="Arial Narrow" w:hAnsi="Arial Narrow"/>
        </w:rPr>
        <w:t xml:space="preserve"> </w:t>
      </w:r>
      <w:r w:rsidR="006F6195">
        <w:rPr>
          <w:rStyle w:val="PageNumber"/>
          <w:rFonts w:ascii="Arial Narrow" w:hAnsi="Arial Narrow"/>
        </w:rPr>
        <w:t>as the liason</w:t>
      </w:r>
      <w:r w:rsidR="006F6195" w:rsidRPr="006F6195">
        <w:rPr>
          <w:rStyle w:val="PageNumber"/>
          <w:rFonts w:ascii="Arial Narrow" w:hAnsi="Arial Narrow"/>
        </w:rPr>
        <w:t xml:space="preserve"> for your building to the </w:t>
      </w:r>
      <w:r w:rsidR="006F6195">
        <w:rPr>
          <w:rStyle w:val="PageNumber"/>
          <w:rFonts w:ascii="Arial Narrow" w:hAnsi="Arial Narrow"/>
        </w:rPr>
        <w:t>Membership Chairperson</w:t>
      </w:r>
      <w:r>
        <w:rPr>
          <w:rStyle w:val="PageNumber"/>
          <w:rFonts w:ascii="Arial Narrow" w:hAnsi="Arial Narrow"/>
        </w:rPr>
        <w:t>.</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hAnsi="Arial Narrow"/>
        </w:rPr>
      </w:pPr>
      <w:r>
        <w:rPr>
          <w:rStyle w:val="PageNumber"/>
          <w:rFonts w:ascii="Arial Narrow" w:hAnsi="Arial Narrow"/>
        </w:rPr>
        <w:t>G.</w:t>
      </w:r>
      <w:r>
        <w:rPr>
          <w:rStyle w:val="PageNumber"/>
          <w:rFonts w:ascii="Arial Narrow" w:hAnsi="Arial Narrow"/>
        </w:rPr>
        <w:tab/>
        <w:t>Call meetings of the building as needed or upon the request of at least 25 percent of the building membership.</w:t>
      </w:r>
    </w:p>
    <w:p w:rsidR="008B26B7" w:rsidRDefault="008B26B7" w:rsidP="006F6195">
      <w:pPr>
        <w:pStyle w:val="Body"/>
        <w:rPr>
          <w:rFonts w:ascii="Arial Narrow" w:eastAsia="Arial Narrow" w:hAnsi="Arial Narrow" w:cs="Arial Narrow"/>
        </w:rPr>
      </w:pP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VII </w:t>
      </w:r>
      <w:r>
        <w:rPr>
          <w:rStyle w:val="PageNumber"/>
          <w:b/>
          <w:bCs/>
        </w:rPr>
        <w:t>– STANDING COMMITTEES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xml:space="preserve">.  The following committees shall be the standing committees of the HKEA:  Political Action, </w:t>
      </w:r>
      <w:r w:rsidRPr="006F6195">
        <w:rPr>
          <w:rStyle w:val="PageNumber"/>
          <w:rFonts w:ascii="Arial Narrow" w:hAnsi="Arial Narrow"/>
        </w:rPr>
        <w:t>Membership</w:t>
      </w:r>
      <w:r>
        <w:rPr>
          <w:rStyle w:val="PageNumber"/>
          <w:rFonts w:ascii="Arial Narrow" w:hAnsi="Arial Narrow"/>
        </w:rPr>
        <w:t xml:space="preserve">, Negotiations, Grievance, </w:t>
      </w:r>
      <w:r w:rsidR="006F6195" w:rsidRPr="006F6195">
        <w:rPr>
          <w:rStyle w:val="PageNumber"/>
          <w:rFonts w:ascii="Arial Narrow" w:hAnsi="Arial Narrow"/>
        </w:rPr>
        <w:t xml:space="preserve">Communications, and </w:t>
      </w:r>
      <w:r w:rsidR="006F6195">
        <w:rPr>
          <w:rStyle w:val="PageNumber"/>
          <w:rFonts w:ascii="Arial Narrow" w:hAnsi="Arial Narrow"/>
        </w:rPr>
        <w:t>Social.</w:t>
      </w:r>
      <w:r w:rsidRPr="00CC3570">
        <w:rPr>
          <w:rStyle w:val="PageNumber"/>
          <w:rFonts w:ascii="Arial Narrow" w:hAnsi="Arial Narrow"/>
          <w:color w:val="FF0000"/>
        </w:rPr>
        <w:t xml:space="preserve">  </w:t>
      </w:r>
      <w:r>
        <w:rPr>
          <w:rStyle w:val="PageNumber"/>
          <w:rFonts w:ascii="Arial Narrow" w:hAnsi="Arial Narrow"/>
        </w:rPr>
        <w:t>In the absence of such committees, the President, with approval of the Executive Board, will appoint members to serve as needed.</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Other committees shall be created as required by the President, with the approval of the Executive Board.</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Chairpersons:</w:t>
      </w:r>
    </w:p>
    <w:p w:rsidR="008B26B7" w:rsidRDefault="008B26B7">
      <w:pPr>
        <w:pStyle w:val="Body"/>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Chairpersons of standing and other committees shall be appointed annually by the President, with the approval of the Executive Board.  Co-chairpersons may also be appointed.</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Each committee chairperson shall report, upon request, at regular meetings of the Executive Board.</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t>Each standing committee shall present, at the last regular meeting of the Executive Board, an annual report.  Chairpersons of the other committees shall present a final report at said meeting or upon the termination of that committee.</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t>Each chairperson of a committee shall submit a list of proposed expenditures for approval by the Executive Board.</w:t>
      </w:r>
    </w:p>
    <w:p w:rsidR="008B26B7" w:rsidRDefault="008B26B7">
      <w:pPr>
        <w:pStyle w:val="Body"/>
        <w:ind w:left="1683" w:hanging="561"/>
        <w:rPr>
          <w:rFonts w:ascii="Arial Narrow" w:eastAsia="Arial Narrow" w:hAnsi="Arial Narrow" w:cs="Arial Narrow"/>
        </w:rPr>
      </w:pPr>
    </w:p>
    <w:p w:rsidR="008B26B7" w:rsidRDefault="00A52D8C">
      <w:pPr>
        <w:pStyle w:val="Body"/>
      </w:pPr>
      <w:r>
        <w:rPr>
          <w:rStyle w:val="PageNumber"/>
          <w:rFonts w:ascii="Arial Unicode MS" w:hAnsi="Arial Unicode MS"/>
        </w:rPr>
        <w:br w:type="page"/>
      </w: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lastRenderedPageBreak/>
        <w:tab/>
      </w:r>
      <w:r>
        <w:rPr>
          <w:rStyle w:val="PageNumber"/>
          <w:rFonts w:ascii="Arial Narrow" w:hAnsi="Arial Narrow"/>
          <w:u w:val="single"/>
          <w:lang w:val="de-DE"/>
        </w:rPr>
        <w:t>SECTION 4</w:t>
      </w:r>
      <w:r>
        <w:rPr>
          <w:rStyle w:val="PageNumber"/>
          <w:rFonts w:ascii="Arial Narrow" w:hAnsi="Arial Narrow"/>
        </w:rPr>
        <w:t>.  Membership and Responsibilities</w:t>
      </w:r>
    </w:p>
    <w:p w:rsidR="008B26B7" w:rsidRDefault="008B26B7">
      <w:pPr>
        <w:pStyle w:val="Body"/>
        <w:ind w:left="1683" w:hanging="561"/>
        <w:rPr>
          <w:rFonts w:ascii="Arial Narrow" w:eastAsia="Arial Narrow" w:hAnsi="Arial Narrow" w:cs="Arial Narrow"/>
        </w:rPr>
      </w:pPr>
    </w:p>
    <w:p w:rsidR="008B26B7" w:rsidRPr="006F6195" w:rsidRDefault="00A52D8C" w:rsidP="006F6195">
      <w:pPr>
        <w:pStyle w:val="Body"/>
        <w:ind w:left="1683" w:hanging="561"/>
        <w:rPr>
          <w:rStyle w:val="PageNumber"/>
          <w:rFonts w:ascii="Arial Narrow" w:hAnsi="Arial Narrow"/>
        </w:rPr>
      </w:pPr>
      <w:r w:rsidRPr="006F6195">
        <w:rPr>
          <w:rStyle w:val="PageNumber"/>
          <w:rFonts w:ascii="Arial Narrow" w:hAnsi="Arial Narrow"/>
        </w:rPr>
        <w:t>A</w:t>
      </w:r>
      <w:r>
        <w:rPr>
          <w:rStyle w:val="PageNumber"/>
          <w:rFonts w:ascii="Arial Narrow" w:hAnsi="Arial Narrow"/>
        </w:rPr>
        <w:t>.</w:t>
      </w:r>
      <w:r>
        <w:rPr>
          <w:rStyle w:val="PageNumber"/>
          <w:rFonts w:ascii="Arial Narrow" w:hAnsi="Arial Narrow"/>
        </w:rPr>
        <w:tab/>
      </w:r>
      <w:r w:rsidRPr="006F6195">
        <w:rPr>
          <w:rStyle w:val="PageNumber"/>
          <w:rFonts w:ascii="Arial Narrow" w:hAnsi="Arial Narrow"/>
        </w:rPr>
        <w:t>Communication Committee</w:t>
      </w:r>
    </w:p>
    <w:p w:rsidR="008B26B7" w:rsidRPr="006F6195" w:rsidRDefault="008B26B7">
      <w:pPr>
        <w:pStyle w:val="Body"/>
        <w:ind w:left="2244" w:hanging="561"/>
        <w:rPr>
          <w:rStyle w:val="PageNumber"/>
        </w:rPr>
      </w:pPr>
    </w:p>
    <w:p w:rsidR="008B26B7" w:rsidRPr="006F6195" w:rsidRDefault="00A52D8C">
      <w:pPr>
        <w:pStyle w:val="Body"/>
        <w:ind w:left="2244" w:hanging="561"/>
        <w:rPr>
          <w:rStyle w:val="PageNumber"/>
          <w:rFonts w:ascii="Arial Narrow" w:hAnsi="Arial Narrow"/>
        </w:rPr>
      </w:pPr>
      <w:r w:rsidRPr="006F6195">
        <w:rPr>
          <w:rStyle w:val="PageNumber"/>
          <w:rFonts w:ascii="Arial Narrow" w:hAnsi="Arial Narrow"/>
        </w:rPr>
        <w:t>1.</w:t>
      </w:r>
      <w:r w:rsidRPr="006F6195">
        <w:rPr>
          <w:rStyle w:val="PageNumber"/>
          <w:rFonts w:ascii="Arial Narrow" w:hAnsi="Arial Narrow"/>
        </w:rPr>
        <w:tab/>
        <w:t>The Communication Committee may consist of the Secretary, association representatives and alternates as appointed annually by the President with the approval of the Executive Board.</w:t>
      </w:r>
    </w:p>
    <w:p w:rsidR="008B26B7" w:rsidRPr="006F6195" w:rsidRDefault="008B26B7">
      <w:pPr>
        <w:pStyle w:val="Body"/>
        <w:ind w:left="2244" w:hanging="561"/>
        <w:rPr>
          <w:rStyle w:val="PageNumber"/>
        </w:rPr>
      </w:pPr>
    </w:p>
    <w:p w:rsidR="008B26B7" w:rsidRPr="006F6195" w:rsidRDefault="00A52D8C">
      <w:pPr>
        <w:pStyle w:val="Body"/>
        <w:ind w:left="2244" w:hanging="561"/>
        <w:rPr>
          <w:rStyle w:val="PageNumber"/>
          <w:rFonts w:ascii="Arial Narrow" w:hAnsi="Arial Narrow"/>
        </w:rPr>
      </w:pPr>
      <w:r w:rsidRPr="006F6195">
        <w:rPr>
          <w:rStyle w:val="PageNumber"/>
          <w:rFonts w:ascii="Arial Narrow" w:hAnsi="Arial Narrow"/>
        </w:rPr>
        <w:t>2.</w:t>
      </w:r>
      <w:r w:rsidRPr="006F6195">
        <w:rPr>
          <w:rStyle w:val="PageNumber"/>
          <w:rFonts w:ascii="Arial Narrow" w:hAnsi="Arial Narrow"/>
        </w:rPr>
        <w:tab/>
        <w:t xml:space="preserve">This committee shall </w:t>
      </w:r>
      <w:r w:rsidR="006F6195" w:rsidRPr="006F6195">
        <w:rPr>
          <w:rStyle w:val="PageNumber"/>
          <w:rFonts w:ascii="Arial Narrow" w:hAnsi="Arial Narrow"/>
        </w:rPr>
        <w:t>provide information of the association to the membership.</w:t>
      </w:r>
    </w:p>
    <w:p w:rsidR="008B26B7" w:rsidRDefault="008B26B7">
      <w:pPr>
        <w:pStyle w:val="Body"/>
        <w:ind w:left="2244" w:hanging="561"/>
        <w:rPr>
          <w:rFonts w:ascii="Arial Narrow" w:eastAsia="Arial Narrow" w:hAnsi="Arial Narrow" w:cs="Arial Narrow"/>
        </w:rPr>
      </w:pPr>
    </w:p>
    <w:p w:rsidR="008B26B7" w:rsidRDefault="006F6195">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r>
      <w:r w:rsidR="00A52D8C">
        <w:rPr>
          <w:rStyle w:val="PageNumber"/>
          <w:rFonts w:ascii="Arial Narrow" w:hAnsi="Arial Narrow"/>
        </w:rPr>
        <w:t>Political Action Committee</w:t>
      </w:r>
    </w:p>
    <w:p w:rsidR="008B26B7" w:rsidRDefault="008B26B7">
      <w:pPr>
        <w:pStyle w:val="Body"/>
        <w:ind w:left="2244" w:hanging="561"/>
        <w:rPr>
          <w:rFonts w:ascii="Arial Narrow" w:eastAsia="Arial Narrow" w:hAnsi="Arial Narrow" w:cs="Arial Narrow"/>
        </w:rPr>
      </w:pPr>
    </w:p>
    <w:p w:rsidR="008B26B7" w:rsidRDefault="00A52D8C">
      <w:pPr>
        <w:pStyle w:val="Body"/>
        <w:ind w:left="2244" w:hanging="561"/>
        <w:rPr>
          <w:rStyle w:val="PageNumber"/>
          <w:rFonts w:ascii="Arial Narrow" w:eastAsia="Arial Narrow" w:hAnsi="Arial Narrow" w:cs="Arial Narrow"/>
        </w:rPr>
      </w:pPr>
      <w:r>
        <w:rPr>
          <w:rStyle w:val="PageNumber"/>
          <w:rFonts w:ascii="Arial Narrow" w:hAnsi="Arial Narrow"/>
        </w:rPr>
        <w:t>1.</w:t>
      </w:r>
      <w:r>
        <w:rPr>
          <w:rStyle w:val="PageNumber"/>
          <w:rFonts w:ascii="Arial Narrow" w:hAnsi="Arial Narrow"/>
        </w:rPr>
        <w:tab/>
        <w:t xml:space="preserve">This committee shall work for the Association in representing the Association's viewpoints to officials of government, encouraging knowledgeable participation in political affairs by educators and disseminating information pertinent to educational </w:t>
      </w:r>
      <w:r w:rsidR="006F6195">
        <w:rPr>
          <w:rStyle w:val="PageNumber"/>
          <w:rFonts w:ascii="Arial Narrow" w:hAnsi="Arial Narrow"/>
        </w:rPr>
        <w:t>local initiatives</w:t>
      </w:r>
      <w:r>
        <w:rPr>
          <w:rStyle w:val="PageNumber"/>
          <w:rFonts w:ascii="Arial Narrow" w:hAnsi="Arial Narrow"/>
        </w:rPr>
        <w:t xml:space="preserve"> among the membership.</w:t>
      </w:r>
    </w:p>
    <w:p w:rsidR="008B26B7" w:rsidRDefault="008B26B7">
      <w:pPr>
        <w:pStyle w:val="Body"/>
        <w:ind w:left="2244"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t>Membership Committee</w:t>
      </w:r>
    </w:p>
    <w:p w:rsidR="008B26B7" w:rsidRDefault="008B26B7">
      <w:pPr>
        <w:pStyle w:val="Body"/>
        <w:ind w:left="2244" w:hanging="561"/>
        <w:rPr>
          <w:rFonts w:ascii="Arial Narrow" w:eastAsia="Arial Narrow" w:hAnsi="Arial Narrow" w:cs="Arial Narrow"/>
        </w:rPr>
      </w:pPr>
    </w:p>
    <w:p w:rsidR="008B26B7" w:rsidRDefault="00A52D8C">
      <w:pPr>
        <w:pStyle w:val="Body"/>
        <w:ind w:left="2244" w:hanging="561"/>
        <w:rPr>
          <w:rStyle w:val="PageNumber"/>
          <w:rFonts w:ascii="Arial Narrow" w:eastAsia="Arial Narrow" w:hAnsi="Arial Narrow" w:cs="Arial Narrow"/>
        </w:rPr>
      </w:pPr>
      <w:r>
        <w:rPr>
          <w:rStyle w:val="PageNumber"/>
          <w:rFonts w:ascii="Arial Narrow" w:hAnsi="Arial Narrow"/>
        </w:rPr>
        <w:t>1.</w:t>
      </w:r>
      <w:r>
        <w:rPr>
          <w:rStyle w:val="PageNumber"/>
          <w:rFonts w:ascii="Arial Narrow" w:hAnsi="Arial Narrow"/>
        </w:rPr>
        <w:tab/>
        <w:t>This committee shall consist of an appointed chairperson and the building representatives in each school.</w:t>
      </w:r>
    </w:p>
    <w:p w:rsidR="008B26B7" w:rsidRDefault="008B26B7">
      <w:pPr>
        <w:pStyle w:val="Body"/>
        <w:ind w:left="2244" w:hanging="561"/>
        <w:rPr>
          <w:rFonts w:ascii="Arial Narrow" w:eastAsia="Arial Narrow" w:hAnsi="Arial Narrow" w:cs="Arial Narrow"/>
        </w:rPr>
      </w:pPr>
    </w:p>
    <w:p w:rsidR="008B26B7" w:rsidRDefault="00A52D8C">
      <w:pPr>
        <w:pStyle w:val="Body"/>
        <w:ind w:left="2244" w:hanging="561"/>
        <w:rPr>
          <w:rStyle w:val="PageNumber"/>
          <w:rFonts w:ascii="Arial Narrow" w:eastAsia="Arial Narrow" w:hAnsi="Arial Narrow" w:cs="Arial Narrow"/>
        </w:rPr>
      </w:pPr>
      <w:r>
        <w:rPr>
          <w:rStyle w:val="PageNumber"/>
          <w:rFonts w:ascii="Arial Narrow" w:hAnsi="Arial Narrow"/>
        </w:rPr>
        <w:t>2.</w:t>
      </w:r>
      <w:r>
        <w:rPr>
          <w:rStyle w:val="PageNumber"/>
          <w:rFonts w:ascii="Arial Narrow" w:hAnsi="Arial Narrow"/>
        </w:rPr>
        <w:tab/>
        <w:t>This committee shall enroll members in the Association and maintain accurate membership records.</w:t>
      </w:r>
    </w:p>
    <w:p w:rsidR="008B26B7" w:rsidRDefault="008B26B7">
      <w:pPr>
        <w:pStyle w:val="Body"/>
        <w:ind w:left="2244"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E.</w:t>
      </w:r>
      <w:r>
        <w:rPr>
          <w:rStyle w:val="PageNumber"/>
          <w:rFonts w:ascii="Arial Narrow" w:hAnsi="Arial Narrow"/>
        </w:rPr>
        <w:tab/>
        <w:t>Negotiations Committee</w:t>
      </w:r>
    </w:p>
    <w:p w:rsidR="008B26B7" w:rsidRDefault="008B26B7">
      <w:pPr>
        <w:pStyle w:val="Body"/>
        <w:ind w:left="2244" w:hanging="561"/>
        <w:rPr>
          <w:rFonts w:ascii="Arial Narrow" w:eastAsia="Arial Narrow" w:hAnsi="Arial Narrow" w:cs="Arial Narrow"/>
        </w:rPr>
      </w:pPr>
    </w:p>
    <w:p w:rsidR="008B26B7" w:rsidRDefault="00A52D8C">
      <w:pPr>
        <w:pStyle w:val="Body"/>
        <w:ind w:left="2244" w:hanging="561"/>
        <w:rPr>
          <w:rStyle w:val="PageNumber"/>
          <w:rFonts w:ascii="Arial Narrow" w:eastAsia="Arial Narrow" w:hAnsi="Arial Narrow" w:cs="Arial Narrow"/>
        </w:rPr>
      </w:pPr>
      <w:r>
        <w:rPr>
          <w:rStyle w:val="PageNumber"/>
          <w:rFonts w:ascii="Arial Narrow" w:hAnsi="Arial Narrow"/>
        </w:rPr>
        <w:t>1.</w:t>
      </w:r>
      <w:r>
        <w:rPr>
          <w:rStyle w:val="PageNumber"/>
          <w:rFonts w:ascii="Arial Narrow" w:hAnsi="Arial Narrow"/>
        </w:rPr>
        <w:tab/>
        <w:t>This committee shall be made up of, but not limited to, 2 high school members, 2 middle school members, and 1 member from each of the elementary schools</w:t>
      </w:r>
      <w:r w:rsidR="00675FE0">
        <w:rPr>
          <w:rStyle w:val="PageNumber"/>
          <w:rFonts w:ascii="Arial Narrow" w:hAnsi="Arial Narrow"/>
        </w:rPr>
        <w:t xml:space="preserve">, </w:t>
      </w:r>
      <w:r w:rsidR="00675FE0" w:rsidRPr="00660612">
        <w:rPr>
          <w:rStyle w:val="PageNumber"/>
          <w:rFonts w:ascii="Arial Narrow" w:hAnsi="Arial Narrow"/>
        </w:rPr>
        <w:t>1 from the intermediate school</w:t>
      </w:r>
      <w:r>
        <w:rPr>
          <w:rStyle w:val="PageNumber"/>
          <w:rFonts w:ascii="Arial Narrow" w:hAnsi="Arial Narrow"/>
        </w:rPr>
        <w:t>.  In the absence of a representative from a school, a liaison will be appointed by the President to represent that school.  This liaison must be employed at the same level as the school being represented (i.e., elementary liaison must be employed at the elementary level, etc.).  A recorder shall be appointed by the executive board to sit on this committee.</w:t>
      </w:r>
      <w:r w:rsidR="00660612">
        <w:rPr>
          <w:rStyle w:val="PageNumber"/>
          <w:rFonts w:ascii="Arial Narrow" w:hAnsi="Arial Narrow"/>
        </w:rPr>
        <w:t xml:space="preserve">  Members other than the basic 8</w:t>
      </w:r>
      <w:r>
        <w:rPr>
          <w:rStyle w:val="PageNumber"/>
          <w:rFonts w:ascii="Arial Narrow" w:hAnsi="Arial Narrow"/>
        </w:rPr>
        <w:t xml:space="preserve"> aforementioned shall n</w:t>
      </w:r>
      <w:r w:rsidR="00660612">
        <w:rPr>
          <w:rStyle w:val="PageNumber"/>
          <w:rFonts w:ascii="Arial Narrow" w:hAnsi="Arial Narrow"/>
        </w:rPr>
        <w:t>ot be eligible for remuneration without prior Executive Board Approval.</w:t>
      </w:r>
    </w:p>
    <w:p w:rsidR="008B26B7" w:rsidRDefault="008B26B7">
      <w:pPr>
        <w:pStyle w:val="Body"/>
        <w:ind w:left="2244" w:hanging="561"/>
        <w:rPr>
          <w:rFonts w:ascii="Arial Narrow" w:eastAsia="Arial Narrow" w:hAnsi="Arial Narrow" w:cs="Arial Narrow"/>
        </w:rPr>
      </w:pPr>
    </w:p>
    <w:p w:rsidR="008B26B7" w:rsidRDefault="00A52D8C">
      <w:pPr>
        <w:pStyle w:val="Body"/>
        <w:ind w:left="2244" w:hanging="561"/>
      </w:pPr>
      <w:r>
        <w:rPr>
          <w:rStyle w:val="PageNumber"/>
          <w:rFonts w:ascii="Arial Unicode MS" w:hAnsi="Arial Unicode MS"/>
        </w:rPr>
        <w:br w:type="page"/>
      </w:r>
    </w:p>
    <w:p w:rsidR="008B26B7" w:rsidRDefault="00A52D8C">
      <w:pPr>
        <w:pStyle w:val="Body"/>
        <w:ind w:left="2244" w:hanging="561"/>
        <w:rPr>
          <w:rStyle w:val="PageNumber"/>
          <w:rFonts w:ascii="Arial Narrow" w:eastAsia="Arial Narrow" w:hAnsi="Arial Narrow" w:cs="Arial Narrow"/>
        </w:rPr>
      </w:pPr>
      <w:r>
        <w:rPr>
          <w:rStyle w:val="PageNumber"/>
          <w:rFonts w:ascii="Arial Narrow" w:hAnsi="Arial Narrow"/>
        </w:rPr>
        <w:lastRenderedPageBreak/>
        <w:t>2.</w:t>
      </w:r>
      <w:r>
        <w:rPr>
          <w:rStyle w:val="PageNumber"/>
          <w:rFonts w:ascii="Arial Narrow" w:hAnsi="Arial Narrow"/>
        </w:rPr>
        <w:tab/>
        <w:t>This committee shall represent the Association before the Administration and the Board of Education in studies and negotiations concerning salaries and other conditions of employment of professional personnel.</w:t>
      </w:r>
    </w:p>
    <w:p w:rsidR="008B26B7" w:rsidRDefault="008B26B7">
      <w:pPr>
        <w:pStyle w:val="Body"/>
        <w:ind w:left="2244" w:hanging="561"/>
        <w:rPr>
          <w:rFonts w:ascii="Arial Narrow" w:eastAsia="Arial Narrow" w:hAnsi="Arial Narrow" w:cs="Arial Narrow"/>
        </w:rPr>
      </w:pPr>
    </w:p>
    <w:p w:rsidR="008B26B7" w:rsidRDefault="00A52D8C">
      <w:pPr>
        <w:pStyle w:val="Body"/>
        <w:ind w:left="2244" w:hanging="561"/>
        <w:rPr>
          <w:rStyle w:val="PageNumber"/>
          <w:rFonts w:ascii="Arial Narrow" w:eastAsia="Arial Narrow" w:hAnsi="Arial Narrow" w:cs="Arial Narrow"/>
        </w:rPr>
      </w:pPr>
      <w:r>
        <w:rPr>
          <w:rStyle w:val="PageNumber"/>
          <w:rFonts w:ascii="Arial Narrow" w:hAnsi="Arial Narrow"/>
        </w:rPr>
        <w:t>3.</w:t>
      </w:r>
      <w:r>
        <w:rPr>
          <w:rStyle w:val="PageNumber"/>
          <w:rFonts w:ascii="Arial Narrow" w:hAnsi="Arial Narrow"/>
        </w:rPr>
        <w:tab/>
        <w:t>Members of the committee are expected to attend at least 75% of both formal and informal negotiation meetings to receive remuneration.</w:t>
      </w:r>
    </w:p>
    <w:p w:rsidR="008B26B7" w:rsidRDefault="008B26B7">
      <w:pPr>
        <w:pStyle w:val="Body"/>
        <w:ind w:left="2244" w:hanging="561"/>
        <w:rPr>
          <w:rFonts w:ascii="Arial Narrow" w:eastAsia="Arial Narrow" w:hAnsi="Arial Narrow" w:cs="Arial Narrow"/>
        </w:rPr>
      </w:pPr>
    </w:p>
    <w:p w:rsidR="008B26B7" w:rsidRDefault="00A52D8C">
      <w:pPr>
        <w:pStyle w:val="Body"/>
        <w:ind w:left="2244" w:hanging="561"/>
        <w:rPr>
          <w:rStyle w:val="PageNumber"/>
          <w:rFonts w:ascii="Arial Narrow" w:eastAsia="Arial Narrow" w:hAnsi="Arial Narrow" w:cs="Arial Narrow"/>
        </w:rPr>
      </w:pPr>
      <w:r>
        <w:rPr>
          <w:rStyle w:val="PageNumber"/>
          <w:rFonts w:ascii="Arial Narrow" w:hAnsi="Arial Narrow"/>
        </w:rPr>
        <w:t>4.</w:t>
      </w:r>
      <w:r>
        <w:rPr>
          <w:rStyle w:val="PageNumber"/>
          <w:rFonts w:ascii="Arial Narrow" w:hAnsi="Arial Narrow"/>
        </w:rPr>
        <w:tab/>
        <w:t>Remuneration amounts will be listed in the annual budget and paid in accordance with the Bylaws and Addendum.</w:t>
      </w:r>
    </w:p>
    <w:p w:rsidR="008B26B7" w:rsidRDefault="008B26B7">
      <w:pPr>
        <w:pStyle w:val="Body"/>
        <w:ind w:left="2244"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F.</w:t>
      </w:r>
      <w:r>
        <w:rPr>
          <w:rStyle w:val="PageNumber"/>
          <w:rFonts w:ascii="Arial Narrow" w:hAnsi="Arial Narrow"/>
        </w:rPr>
        <w:tab/>
        <w:t>Grievance Committee</w:t>
      </w:r>
    </w:p>
    <w:p w:rsidR="008B26B7" w:rsidRDefault="008B26B7">
      <w:pPr>
        <w:pStyle w:val="Body"/>
        <w:ind w:left="2244" w:hanging="561"/>
        <w:rPr>
          <w:rFonts w:ascii="Arial Narrow" w:eastAsia="Arial Narrow" w:hAnsi="Arial Narrow" w:cs="Arial Narrow"/>
        </w:rPr>
      </w:pPr>
    </w:p>
    <w:p w:rsidR="008B26B7" w:rsidRDefault="00A52D8C">
      <w:pPr>
        <w:pStyle w:val="Body"/>
        <w:ind w:left="2244" w:hanging="561"/>
        <w:rPr>
          <w:rStyle w:val="PageNumber"/>
          <w:rFonts w:ascii="Arial Narrow" w:eastAsia="Arial Narrow" w:hAnsi="Arial Narrow" w:cs="Arial Narrow"/>
        </w:rPr>
      </w:pPr>
      <w:r>
        <w:rPr>
          <w:rStyle w:val="PageNumber"/>
          <w:rFonts w:ascii="Arial Narrow" w:eastAsia="Arial Narrow" w:hAnsi="Arial Narrow" w:cs="Arial Narrow"/>
        </w:rPr>
        <w:tab/>
        <w:t>This committee shall process individual and/or class action professional problems in the area of grievance.</w:t>
      </w:r>
    </w:p>
    <w:p w:rsidR="008B26B7" w:rsidRPr="00CC3570" w:rsidRDefault="008B26B7" w:rsidP="00660612">
      <w:pPr>
        <w:pStyle w:val="Body"/>
        <w:rPr>
          <w:rFonts w:ascii="Arial Narrow" w:eastAsia="Arial Narrow" w:hAnsi="Arial Narrow" w:cs="Arial Narrow"/>
          <w:color w:val="FF0000"/>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J.</w:t>
      </w:r>
      <w:r>
        <w:rPr>
          <w:rStyle w:val="PageNumber"/>
          <w:rFonts w:ascii="Arial Narrow" w:hAnsi="Arial Narrow"/>
        </w:rPr>
        <w:tab/>
        <w:t>Social Committee</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eastAsia="Arial Narrow" w:hAnsi="Arial Narrow" w:cs="Arial Narrow"/>
        </w:rPr>
        <w:tab/>
        <w:t>The function of the Social Committee shall be to suggest and implement recreational activities for the Association membership, pending the approval of the Executive Board.</w:t>
      </w:r>
    </w:p>
    <w:p w:rsidR="008B26B7" w:rsidRDefault="008B26B7">
      <w:pPr>
        <w:pStyle w:val="Body"/>
        <w:ind w:left="2244" w:hanging="561"/>
        <w:rPr>
          <w:rFonts w:ascii="Arial Narrow" w:eastAsia="Arial Narrow" w:hAnsi="Arial Narrow" w:cs="Arial Narrow"/>
        </w:rPr>
      </w:pPr>
    </w:p>
    <w:p w:rsidR="008B26B7" w:rsidRDefault="008B26B7">
      <w:pPr>
        <w:pStyle w:val="Body"/>
        <w:ind w:left="2244" w:hanging="561"/>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VIII </w:t>
      </w:r>
      <w:r>
        <w:rPr>
          <w:rStyle w:val="PageNumber"/>
          <w:b/>
          <w:bCs/>
        </w:rPr>
        <w:t xml:space="preserve">– </w:t>
      </w:r>
      <w:r>
        <w:rPr>
          <w:rStyle w:val="PageNumber"/>
          <w:b/>
          <w:bCs/>
          <w:lang w:val="de-DE"/>
        </w:rPr>
        <w:t>CONTRACTUAL AGREEMENT:  NEGOTIATIONS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While the Association recognizes that, by the very nature of its function, the Negotiations Committee must often act as a semi-autonomous body, it suggests that, insofar as possible and practical, the following procedures be followed.</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Proposal:</w:t>
      </w:r>
    </w:p>
    <w:p w:rsidR="008B26B7" w:rsidRDefault="008B26B7">
      <w:pPr>
        <w:pStyle w:val="Body"/>
        <w:ind w:left="2244" w:hanging="561"/>
        <w:rPr>
          <w:rFonts w:ascii="Arial Narrow" w:eastAsia="Arial Narrow" w:hAnsi="Arial Narrow" w:cs="Arial Narrow"/>
        </w:rPr>
      </w:pPr>
    </w:p>
    <w:p w:rsidR="008B26B7" w:rsidRDefault="00A52D8C" w:rsidP="00660612">
      <w:pPr>
        <w:pStyle w:val="Body"/>
        <w:numPr>
          <w:ilvl w:val="0"/>
          <w:numId w:val="4"/>
        </w:numPr>
        <w:rPr>
          <w:rStyle w:val="PageNumber"/>
          <w:rFonts w:ascii="Arial Narrow" w:hAnsi="Arial Narrow"/>
        </w:rPr>
      </w:pPr>
      <w:r>
        <w:rPr>
          <w:rStyle w:val="PageNumber"/>
          <w:rFonts w:ascii="Arial Narrow" w:hAnsi="Arial Narrow"/>
        </w:rPr>
        <w:t xml:space="preserve">The Negotiations Committee shall elicit suggestions from Association members as to the contents of the proposed agreement.  </w:t>
      </w:r>
    </w:p>
    <w:p w:rsidR="00660612" w:rsidRDefault="00660612" w:rsidP="00660612">
      <w:pPr>
        <w:pStyle w:val="Body"/>
        <w:ind w:left="1677"/>
        <w:rPr>
          <w:rFonts w:ascii="Arial Narrow" w:eastAsia="Arial Narrow" w:hAnsi="Arial Narrow" w:cs="Arial Narrow"/>
        </w:rPr>
      </w:pPr>
    </w:p>
    <w:p w:rsidR="008B26B7" w:rsidRDefault="00A52D8C">
      <w:pPr>
        <w:pStyle w:val="Body"/>
        <w:ind w:left="402" w:firstLine="720"/>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 xml:space="preserve">    Upon the completion of this process, the committee shall draw up a proposal.</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t xml:space="preserve">The proposal shall be presented to the </w:t>
      </w:r>
      <w:r w:rsidR="00660612">
        <w:rPr>
          <w:rStyle w:val="PageNumber"/>
          <w:rFonts w:ascii="Arial Narrow" w:hAnsi="Arial Narrow"/>
        </w:rPr>
        <w:t>full negotiations committee</w:t>
      </w:r>
      <w:r>
        <w:rPr>
          <w:rStyle w:val="PageNumber"/>
          <w:rFonts w:ascii="Arial Narrow" w:hAnsi="Arial Narrow"/>
        </w:rPr>
        <w:t xml:space="preserve"> for approval at a meeting called for that express purpose.  Approval shall be by a majority vote of those members present and voting.</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t xml:space="preserve">Upon </w:t>
      </w:r>
      <w:r w:rsidR="00660612">
        <w:rPr>
          <w:rStyle w:val="PageNumber"/>
          <w:rFonts w:ascii="Arial Narrow" w:hAnsi="Arial Narrow"/>
        </w:rPr>
        <w:t xml:space="preserve">approval of the proposal by </w:t>
      </w:r>
      <w:r>
        <w:rPr>
          <w:rStyle w:val="PageNumber"/>
          <w:rFonts w:ascii="Arial Narrow" w:hAnsi="Arial Narrow"/>
        </w:rPr>
        <w:t>the Negotiations Committee negotiati</w:t>
      </w:r>
      <w:r w:rsidR="00660612">
        <w:rPr>
          <w:rStyle w:val="PageNumber"/>
          <w:rFonts w:ascii="Arial Narrow" w:hAnsi="Arial Narrow"/>
        </w:rPr>
        <w:t xml:space="preserve">ons with the Board of Education shall commence. </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E.</w:t>
      </w:r>
      <w:r>
        <w:rPr>
          <w:rStyle w:val="PageNumber"/>
          <w:rFonts w:ascii="Arial Narrow" w:hAnsi="Arial Narrow"/>
        </w:rPr>
        <w:tab/>
        <w:t xml:space="preserve">Should the </w:t>
      </w:r>
      <w:r w:rsidR="00660612">
        <w:rPr>
          <w:rStyle w:val="PageNumber"/>
          <w:rFonts w:ascii="Arial Narrow" w:hAnsi="Arial Narrow"/>
        </w:rPr>
        <w:t xml:space="preserve">Negotiations Committee </w:t>
      </w:r>
      <w:r>
        <w:rPr>
          <w:rStyle w:val="PageNumber"/>
          <w:rFonts w:ascii="Arial Narrow" w:hAnsi="Arial Narrow"/>
        </w:rPr>
        <w:t xml:space="preserve">not approve the proposal, </w:t>
      </w:r>
      <w:r w:rsidR="000914C8">
        <w:rPr>
          <w:rStyle w:val="PageNumber"/>
          <w:rFonts w:ascii="Arial Narrow" w:hAnsi="Arial Narrow"/>
        </w:rPr>
        <w:t>members may</w:t>
      </w:r>
      <w:r>
        <w:rPr>
          <w:rStyle w:val="PageNumber"/>
          <w:rFonts w:ascii="Arial Narrow" w:hAnsi="Arial Narrow"/>
        </w:rPr>
        <w:t xml:space="preserve"> prepare a revised proposal for presentation, and th</w:t>
      </w:r>
      <w:r w:rsidR="000914C8">
        <w:rPr>
          <w:rStyle w:val="PageNumber"/>
          <w:rFonts w:ascii="Arial Narrow" w:hAnsi="Arial Narrow"/>
        </w:rPr>
        <w:t>e process outlined in Section 1C</w:t>
      </w:r>
      <w:r>
        <w:rPr>
          <w:rStyle w:val="PageNumber"/>
          <w:rFonts w:ascii="Arial Narrow" w:hAnsi="Arial Narrow"/>
        </w:rPr>
        <w:t xml:space="preserve"> shall again be followed.</w:t>
      </w: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lang w:val="fr-FR"/>
        </w:rPr>
        <w:t>.  Acceptance</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lastRenderedPageBreak/>
        <w:t>A.</w:t>
      </w:r>
      <w:r>
        <w:rPr>
          <w:rStyle w:val="PageNumber"/>
          <w:rFonts w:ascii="Arial Narrow" w:hAnsi="Arial Narrow"/>
        </w:rPr>
        <w:tab/>
        <w:t>The Negotiations Committee shall present to the Executive Board the tentatively accepted contractual agreement conditions.  The Executive Board may approve or disapprove the contractual agreement by a majority vote of those present and voting.  The vote shall be considered a recommendation to the general membership.</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The general membership shall vote to accept or reject the proposed contractual agreement by a majority vote of ballots cast.</w:t>
      </w: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lang w:val="nl-NL"/>
        </w:rPr>
        <w:t>.  Binding Arbitration</w:t>
      </w:r>
    </w:p>
    <w:p w:rsidR="008B26B7" w:rsidRDefault="008B26B7">
      <w:pPr>
        <w:pStyle w:val="Body"/>
        <w:rPr>
          <w:rFonts w:ascii="Arial Narrow" w:eastAsia="Arial Narrow" w:hAnsi="Arial Narrow" w:cs="Arial Narrow"/>
        </w:rPr>
      </w:pPr>
    </w:p>
    <w:p w:rsidR="008B26B7" w:rsidRDefault="00A52D8C">
      <w:pPr>
        <w:pStyle w:val="Body"/>
        <w:ind w:left="1122"/>
        <w:rPr>
          <w:rStyle w:val="PageNumber"/>
          <w:rFonts w:ascii="Arial Narrow" w:eastAsia="Arial Narrow" w:hAnsi="Arial Narrow" w:cs="Arial Narrow"/>
        </w:rPr>
      </w:pPr>
      <w:r>
        <w:rPr>
          <w:rStyle w:val="PageNumber"/>
          <w:rFonts w:ascii="Arial Narrow" w:hAnsi="Arial Narrow"/>
        </w:rPr>
        <w:t>In the event of binding arbitration, Section 10-153 of the State Statues shall be followed.</w:t>
      </w:r>
    </w:p>
    <w:p w:rsidR="008B26B7" w:rsidRDefault="008B26B7">
      <w:pPr>
        <w:pStyle w:val="Body"/>
        <w:ind w:left="1683" w:hanging="561"/>
        <w:rPr>
          <w:rFonts w:ascii="Arial Narrow" w:eastAsia="Arial Narrow" w:hAnsi="Arial Narrow" w:cs="Arial Narrow"/>
        </w:rPr>
      </w:pPr>
    </w:p>
    <w:p w:rsidR="008B26B7" w:rsidRDefault="008B26B7">
      <w:pPr>
        <w:pStyle w:val="Body"/>
        <w:ind w:left="1683" w:hanging="561"/>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1X </w:t>
      </w:r>
      <w:r>
        <w:rPr>
          <w:rStyle w:val="PageNumber"/>
          <w:b/>
          <w:bCs/>
        </w:rPr>
        <w:t xml:space="preserve">– </w:t>
      </w:r>
      <w:r w:rsidR="006F5AFF" w:rsidRPr="006F5AFF">
        <w:rPr>
          <w:rStyle w:val="PageNumber"/>
          <w:b/>
          <w:bCs/>
          <w:color w:val="FF0000"/>
          <w:lang w:val="de-DE"/>
        </w:rPr>
        <w:t>ELECTIONS</w:t>
      </w:r>
      <w:r w:rsidR="006F5AFF">
        <w:rPr>
          <w:rStyle w:val="PageNumber"/>
          <w:b/>
          <w:bCs/>
          <w:color w:val="FF0000"/>
          <w:lang w:val="de-DE"/>
        </w:rPr>
        <w:t xml:space="preserve"> (add)</w:t>
      </w:r>
    </w:p>
    <w:p w:rsidR="008B26B7" w:rsidRDefault="008B26B7">
      <w:pPr>
        <w:pStyle w:val="Body"/>
        <w:rPr>
          <w:rFonts w:ascii="Arial Narrow" w:eastAsia="Arial Narrow" w:hAnsi="Arial Narrow" w:cs="Arial Narrow"/>
        </w:rPr>
      </w:pPr>
    </w:p>
    <w:p w:rsidR="008B26B7" w:rsidRDefault="006F5AFF">
      <w:pPr>
        <w:pStyle w:val="Body"/>
        <w:rPr>
          <w:rStyle w:val="PageNumber"/>
          <w:rFonts w:ascii="Arial Narrow" w:eastAsia="Arial Narrow" w:hAnsi="Arial Narrow" w:cs="Arial Narrow"/>
        </w:rPr>
      </w:pPr>
      <w:r>
        <w:rPr>
          <w:rFonts w:ascii="Arial Narrow" w:eastAsia="Arial Narrow" w:hAnsi="Arial Narrow" w:cs="Arial Narrow"/>
        </w:rPr>
        <w:tab/>
      </w:r>
      <w:r w:rsidRPr="000914C8">
        <w:rPr>
          <w:rStyle w:val="PageNumber"/>
        </w:rPr>
        <w:t xml:space="preserve">SECTION 1:  </w:t>
      </w:r>
      <w:r w:rsidR="00A52D8C">
        <w:rPr>
          <w:rStyle w:val="PageNumber"/>
          <w:rFonts w:ascii="Arial Narrow" w:eastAsia="Arial Narrow" w:hAnsi="Arial Narrow" w:cs="Arial Narrow"/>
        </w:rPr>
        <w:t>Except those determined by the official duties as listed in these Bylaws, delegates to the CEA and NEA Representative Assemblies shall be chosen for a one-year term by open nomination and confirmed by secret ballot.</w:t>
      </w:r>
    </w:p>
    <w:p w:rsidR="006F5AFF" w:rsidRPr="006F5AFF" w:rsidRDefault="006F5AFF">
      <w:pPr>
        <w:pStyle w:val="Body"/>
        <w:rPr>
          <w:rStyle w:val="PageNumber"/>
          <w:rFonts w:ascii="Arial Narrow" w:eastAsia="Arial Narrow" w:hAnsi="Arial Narrow" w:cs="Arial Narrow"/>
        </w:rPr>
      </w:pPr>
    </w:p>
    <w:p w:rsidR="006F5AFF" w:rsidRPr="000914C8" w:rsidRDefault="006F5AFF" w:rsidP="006F5AFF">
      <w:pPr>
        <w:pStyle w:val="Body"/>
        <w:ind w:firstLine="720"/>
        <w:rPr>
          <w:rStyle w:val="PageNumber"/>
          <w:rFonts w:ascii="Arial Narrow" w:eastAsia="Arial Narrow" w:hAnsi="Arial Narrow" w:cs="Arial Narrow"/>
        </w:rPr>
      </w:pPr>
      <w:r w:rsidRPr="000914C8">
        <w:rPr>
          <w:rStyle w:val="PageNumber"/>
          <w:rFonts w:ascii="Arial Narrow" w:eastAsia="Arial Narrow" w:hAnsi="Arial Narrow" w:cs="Arial Narrow"/>
        </w:rPr>
        <w:t xml:space="preserve">SECTION 2: </w:t>
      </w:r>
      <w:r w:rsidR="000914C8" w:rsidRPr="000914C8">
        <w:rPr>
          <w:rStyle w:val="PageNumber"/>
          <w:rFonts w:ascii="Arial Narrow" w:eastAsia="Arial Narrow" w:hAnsi="Arial Narrow" w:cs="Arial Narrow"/>
        </w:rPr>
        <w:t>The Membership Committee</w:t>
      </w:r>
    </w:p>
    <w:p w:rsidR="006F5AFF" w:rsidRPr="000914C8" w:rsidRDefault="006F5AFF" w:rsidP="006F5AFF">
      <w:pPr>
        <w:pStyle w:val="Body"/>
        <w:ind w:left="2244" w:hanging="561"/>
        <w:rPr>
          <w:rStyle w:val="PageNumber"/>
        </w:rPr>
      </w:pPr>
    </w:p>
    <w:p w:rsidR="006F5AFF" w:rsidRPr="000914C8" w:rsidRDefault="006F5AFF" w:rsidP="006F5AFF">
      <w:pPr>
        <w:pStyle w:val="Body"/>
        <w:ind w:left="2244" w:hanging="561"/>
        <w:rPr>
          <w:rStyle w:val="PageNumber"/>
          <w:rFonts w:ascii="Arial Narrow" w:eastAsia="Arial Narrow" w:hAnsi="Arial Narrow" w:cs="Arial Narrow"/>
        </w:rPr>
      </w:pPr>
      <w:r w:rsidRPr="000914C8">
        <w:rPr>
          <w:rStyle w:val="PageNumber"/>
          <w:rFonts w:ascii="Arial Narrow" w:eastAsia="Arial Narrow" w:hAnsi="Arial Narrow" w:cs="Arial Narrow"/>
        </w:rPr>
        <w:t>1.</w:t>
      </w:r>
      <w:r w:rsidRPr="000914C8">
        <w:rPr>
          <w:rStyle w:val="PageNumber"/>
          <w:rFonts w:ascii="Arial Narrow" w:eastAsia="Arial Narrow" w:hAnsi="Arial Narrow" w:cs="Arial Narrow"/>
        </w:rPr>
        <w:tab/>
        <w:t xml:space="preserve">The secretary shall serve as chair. Except in the year of their election and then the President shall appoint a chair in March of any election year.  </w:t>
      </w:r>
    </w:p>
    <w:p w:rsidR="006F5AFF" w:rsidRPr="000914C8" w:rsidRDefault="006F5AFF" w:rsidP="006F5AFF">
      <w:pPr>
        <w:pStyle w:val="Body"/>
        <w:ind w:left="2244" w:hanging="561"/>
        <w:rPr>
          <w:rStyle w:val="PageNumber"/>
        </w:rPr>
      </w:pPr>
    </w:p>
    <w:p w:rsidR="006F5AFF" w:rsidRPr="000914C8" w:rsidRDefault="006F5AFF" w:rsidP="006F5AFF">
      <w:pPr>
        <w:pStyle w:val="Body"/>
        <w:ind w:left="2244" w:hanging="561"/>
        <w:rPr>
          <w:rStyle w:val="PageNumber"/>
          <w:rFonts w:ascii="Arial Narrow" w:eastAsia="Arial Narrow" w:hAnsi="Arial Narrow" w:cs="Arial Narrow"/>
        </w:rPr>
      </w:pPr>
      <w:r w:rsidRPr="000914C8">
        <w:rPr>
          <w:rStyle w:val="PageNumber"/>
          <w:rFonts w:ascii="Arial Narrow" w:eastAsia="Arial Narrow" w:hAnsi="Arial Narrow" w:cs="Arial Narrow"/>
        </w:rPr>
        <w:t>2.</w:t>
      </w:r>
      <w:r w:rsidRPr="000914C8">
        <w:rPr>
          <w:rStyle w:val="PageNumber"/>
          <w:rFonts w:ascii="Arial Narrow" w:eastAsia="Arial Narrow" w:hAnsi="Arial Narrow" w:cs="Arial Narrow"/>
        </w:rPr>
        <w:tab/>
        <w:t xml:space="preserve">The </w:t>
      </w:r>
      <w:r w:rsidR="000914C8" w:rsidRPr="000914C8">
        <w:rPr>
          <w:rStyle w:val="PageNumber"/>
          <w:rFonts w:ascii="Arial Narrow" w:eastAsia="Arial Narrow" w:hAnsi="Arial Narrow" w:cs="Arial Narrow"/>
        </w:rPr>
        <w:t>Membership</w:t>
      </w:r>
      <w:r w:rsidRPr="000914C8">
        <w:rPr>
          <w:rStyle w:val="PageNumber"/>
          <w:rFonts w:ascii="Arial Narrow" w:eastAsia="Arial Narrow" w:hAnsi="Arial Narrow" w:cs="Arial Narrow"/>
        </w:rPr>
        <w:t xml:space="preserve"> Chair shall:</w:t>
      </w:r>
    </w:p>
    <w:p w:rsidR="006F5AFF" w:rsidRPr="000914C8" w:rsidRDefault="006F5AFF" w:rsidP="006F5AFF">
      <w:pPr>
        <w:pStyle w:val="Body"/>
        <w:ind w:left="2244" w:hanging="561"/>
        <w:rPr>
          <w:rStyle w:val="PageNumber"/>
        </w:rPr>
      </w:pPr>
    </w:p>
    <w:p w:rsidR="006F5AFF" w:rsidRPr="000914C8" w:rsidRDefault="006F5AFF" w:rsidP="006F5AFF">
      <w:pPr>
        <w:pStyle w:val="Body"/>
        <w:ind w:left="2805" w:hanging="561"/>
        <w:rPr>
          <w:rStyle w:val="PageNumber"/>
          <w:rFonts w:ascii="Arial Narrow" w:eastAsia="Arial Narrow" w:hAnsi="Arial Narrow" w:cs="Arial Narrow"/>
        </w:rPr>
      </w:pPr>
      <w:r w:rsidRPr="000914C8">
        <w:rPr>
          <w:rStyle w:val="PageNumber"/>
          <w:rFonts w:ascii="Arial Narrow" w:eastAsia="Arial Narrow" w:hAnsi="Arial Narrow" w:cs="Arial Narrow"/>
        </w:rPr>
        <w:t>a.</w:t>
      </w:r>
      <w:r w:rsidRPr="000914C8">
        <w:rPr>
          <w:rStyle w:val="PageNumber"/>
          <w:rFonts w:ascii="Arial Narrow" w:eastAsia="Arial Narrow" w:hAnsi="Arial Narrow" w:cs="Arial Narrow"/>
        </w:rPr>
        <w:tab/>
        <w:t>Solicit from the general membership candidates for all elected positions, and inform the Executive Board of the nominations for elected offices by the middle of May.</w:t>
      </w:r>
    </w:p>
    <w:p w:rsidR="006F5AFF" w:rsidRPr="000914C8" w:rsidRDefault="006F5AFF" w:rsidP="006F5AFF">
      <w:pPr>
        <w:pStyle w:val="Body"/>
        <w:ind w:left="2805" w:hanging="561"/>
        <w:rPr>
          <w:rStyle w:val="PageNumber"/>
        </w:rPr>
      </w:pPr>
    </w:p>
    <w:p w:rsidR="006F5AFF" w:rsidRPr="000914C8" w:rsidRDefault="006F5AFF" w:rsidP="006F5AFF">
      <w:pPr>
        <w:pStyle w:val="Body"/>
        <w:ind w:left="2805" w:hanging="561"/>
        <w:rPr>
          <w:rStyle w:val="PageNumber"/>
          <w:rFonts w:ascii="Arial Narrow" w:eastAsia="Arial Narrow" w:hAnsi="Arial Narrow" w:cs="Arial Narrow"/>
        </w:rPr>
      </w:pPr>
      <w:r w:rsidRPr="000914C8">
        <w:rPr>
          <w:rStyle w:val="PageNumber"/>
          <w:rFonts w:ascii="Arial Narrow" w:eastAsia="Arial Narrow" w:hAnsi="Arial Narrow" w:cs="Arial Narrow"/>
        </w:rPr>
        <w:t>b.</w:t>
      </w:r>
      <w:r w:rsidRPr="000914C8">
        <w:rPr>
          <w:rStyle w:val="PageNumber"/>
          <w:rFonts w:ascii="Arial Narrow" w:eastAsia="Arial Narrow" w:hAnsi="Arial Narrow" w:cs="Arial Narrow"/>
        </w:rPr>
        <w:tab/>
        <w:t xml:space="preserve">Add to the list of nominees those names submitted by written petition.  Such petition shall be signed by no less than twenty-five active members and submitted to the committee before the third Monday in May. </w:t>
      </w:r>
    </w:p>
    <w:p w:rsidR="006F5AFF" w:rsidRPr="000914C8" w:rsidRDefault="006F5AFF" w:rsidP="006F5AFF">
      <w:pPr>
        <w:pStyle w:val="Body"/>
        <w:ind w:left="2805" w:hanging="561"/>
        <w:rPr>
          <w:rStyle w:val="PageNumber"/>
        </w:rPr>
      </w:pPr>
    </w:p>
    <w:p w:rsidR="006F5AFF" w:rsidRPr="000914C8" w:rsidRDefault="006F5AFF" w:rsidP="006F5AFF">
      <w:pPr>
        <w:pStyle w:val="Body"/>
        <w:ind w:left="2805" w:hanging="561"/>
        <w:rPr>
          <w:rStyle w:val="PageNumber"/>
          <w:rFonts w:ascii="Arial Narrow" w:eastAsia="Arial Narrow" w:hAnsi="Arial Narrow" w:cs="Arial Narrow"/>
        </w:rPr>
      </w:pPr>
      <w:r w:rsidRPr="000914C8">
        <w:rPr>
          <w:rStyle w:val="PageNumber"/>
          <w:rFonts w:ascii="Arial Narrow" w:eastAsia="Arial Narrow" w:hAnsi="Arial Narrow" w:cs="Arial Narrow"/>
        </w:rPr>
        <w:t>c.</w:t>
      </w:r>
      <w:r w:rsidRPr="000914C8">
        <w:rPr>
          <w:rStyle w:val="PageNumber"/>
          <w:rFonts w:ascii="Arial Narrow" w:eastAsia="Arial Narrow" w:hAnsi="Arial Narrow" w:cs="Arial Narrow"/>
        </w:rPr>
        <w:tab/>
        <w:t xml:space="preserve">Distribute the list of nominees for the slate of officers to the general membership by the end of May. </w:t>
      </w:r>
    </w:p>
    <w:p w:rsidR="006F5AFF" w:rsidRPr="000914C8" w:rsidRDefault="006F5AFF" w:rsidP="006F5AFF">
      <w:pPr>
        <w:pStyle w:val="Body"/>
        <w:ind w:left="2805" w:hanging="561"/>
        <w:rPr>
          <w:rStyle w:val="PageNumber"/>
        </w:rPr>
      </w:pPr>
    </w:p>
    <w:p w:rsidR="006F5AFF" w:rsidRPr="000914C8" w:rsidRDefault="006F5AFF" w:rsidP="006F5AFF">
      <w:pPr>
        <w:pStyle w:val="Body"/>
        <w:ind w:left="2805" w:hanging="561"/>
        <w:rPr>
          <w:rStyle w:val="PageNumber"/>
          <w:rFonts w:ascii="Arial Narrow" w:eastAsia="Arial Narrow" w:hAnsi="Arial Narrow" w:cs="Arial Narrow"/>
        </w:rPr>
      </w:pPr>
      <w:r w:rsidRPr="000914C8">
        <w:rPr>
          <w:rStyle w:val="PageNumber"/>
          <w:rFonts w:ascii="Arial Narrow" w:eastAsia="Arial Narrow" w:hAnsi="Arial Narrow" w:cs="Arial Narrow"/>
        </w:rPr>
        <w:t>d.</w:t>
      </w:r>
      <w:r w:rsidRPr="000914C8">
        <w:rPr>
          <w:rStyle w:val="PageNumber"/>
          <w:rFonts w:ascii="Arial Narrow" w:eastAsia="Arial Narrow" w:hAnsi="Arial Narrow" w:cs="Arial Narrow"/>
        </w:rPr>
        <w:tab/>
        <w:t>Present the slate of officers to the membership at least one week prior to the election.</w:t>
      </w:r>
    </w:p>
    <w:p w:rsidR="006F5AFF" w:rsidRPr="000914C8" w:rsidRDefault="006F5AFF" w:rsidP="006F5AFF">
      <w:pPr>
        <w:pStyle w:val="Body"/>
        <w:ind w:left="2805" w:hanging="561"/>
        <w:rPr>
          <w:rStyle w:val="PageNumber"/>
        </w:rPr>
      </w:pPr>
    </w:p>
    <w:p w:rsidR="006F5AFF" w:rsidRPr="000914C8" w:rsidRDefault="006F5AFF" w:rsidP="006F5AFF">
      <w:pPr>
        <w:pStyle w:val="Body"/>
        <w:ind w:left="2805" w:hanging="561"/>
        <w:rPr>
          <w:rStyle w:val="PageNumber"/>
          <w:rFonts w:ascii="Arial Narrow" w:eastAsia="Arial Narrow" w:hAnsi="Arial Narrow" w:cs="Arial Narrow"/>
        </w:rPr>
      </w:pPr>
      <w:r w:rsidRPr="000914C8">
        <w:rPr>
          <w:rStyle w:val="PageNumber"/>
          <w:rFonts w:ascii="Arial Narrow" w:eastAsia="Arial Narrow" w:hAnsi="Arial Narrow" w:cs="Arial Narrow"/>
        </w:rPr>
        <w:t>e.</w:t>
      </w:r>
      <w:r w:rsidRPr="000914C8">
        <w:rPr>
          <w:rStyle w:val="PageNumber"/>
          <w:rFonts w:ascii="Arial Narrow" w:eastAsia="Arial Narrow" w:hAnsi="Arial Narrow" w:cs="Arial Narrow"/>
        </w:rPr>
        <w:tab/>
        <w:t>Hold the election no later than the second Friday in June.</w:t>
      </w:r>
    </w:p>
    <w:p w:rsidR="006F5AFF" w:rsidRPr="000914C8" w:rsidRDefault="006F5AFF" w:rsidP="006F5AFF">
      <w:pPr>
        <w:pStyle w:val="Body"/>
        <w:ind w:left="2805" w:hanging="561"/>
        <w:rPr>
          <w:rStyle w:val="PageNumber"/>
        </w:rPr>
      </w:pPr>
    </w:p>
    <w:p w:rsidR="006F5AFF" w:rsidRPr="000914C8" w:rsidRDefault="006F5AFF" w:rsidP="006F5AFF">
      <w:pPr>
        <w:pStyle w:val="Body"/>
        <w:ind w:left="2805" w:hanging="561"/>
        <w:rPr>
          <w:rStyle w:val="PageNumber"/>
          <w:rFonts w:ascii="Arial Narrow" w:eastAsia="Arial Narrow" w:hAnsi="Arial Narrow" w:cs="Arial Narrow"/>
        </w:rPr>
      </w:pPr>
      <w:r w:rsidRPr="000914C8">
        <w:rPr>
          <w:rStyle w:val="PageNumber"/>
          <w:rFonts w:ascii="Arial Narrow" w:eastAsia="Arial Narrow" w:hAnsi="Arial Narrow" w:cs="Arial Narrow"/>
        </w:rPr>
        <w:t>f.</w:t>
      </w:r>
      <w:r w:rsidRPr="000914C8">
        <w:rPr>
          <w:rStyle w:val="PageNumber"/>
          <w:rFonts w:ascii="Arial Narrow" w:eastAsia="Arial Narrow" w:hAnsi="Arial Narrow" w:cs="Arial Narrow"/>
        </w:rPr>
        <w:tab/>
        <w:t xml:space="preserve">Inform the Executive Board of the nominations for the delegates and alternates to the CEA and NEA Representative Assemblies by the end of </w:t>
      </w:r>
      <w:r w:rsidR="0071738E" w:rsidRPr="000914C8">
        <w:rPr>
          <w:rStyle w:val="PageNumber"/>
          <w:rFonts w:ascii="Arial Narrow" w:eastAsia="Arial Narrow" w:hAnsi="Arial Narrow" w:cs="Arial Narrow"/>
        </w:rPr>
        <w:t>February</w:t>
      </w:r>
      <w:r w:rsidRPr="000914C8">
        <w:rPr>
          <w:rStyle w:val="PageNumber"/>
          <w:rFonts w:ascii="Arial Narrow" w:eastAsia="Arial Narrow" w:hAnsi="Arial Narrow" w:cs="Arial Narrow"/>
        </w:rPr>
        <w:t>.</w:t>
      </w:r>
    </w:p>
    <w:p w:rsidR="006F5AFF" w:rsidRPr="000914C8" w:rsidRDefault="006F5AFF" w:rsidP="006F5AFF">
      <w:pPr>
        <w:pStyle w:val="Body"/>
        <w:ind w:left="2805" w:hanging="561"/>
        <w:rPr>
          <w:rStyle w:val="PageNumber"/>
        </w:rPr>
      </w:pPr>
    </w:p>
    <w:p w:rsidR="006F5AFF" w:rsidRPr="000914C8" w:rsidRDefault="006F5AFF" w:rsidP="006F5AFF">
      <w:pPr>
        <w:pStyle w:val="Body"/>
        <w:ind w:left="2805" w:hanging="561"/>
        <w:rPr>
          <w:rStyle w:val="PageNumber"/>
          <w:rFonts w:ascii="Arial Narrow" w:eastAsia="Arial Narrow" w:hAnsi="Arial Narrow" w:cs="Arial Narrow"/>
        </w:rPr>
      </w:pPr>
      <w:r w:rsidRPr="000914C8">
        <w:rPr>
          <w:rStyle w:val="PageNumber"/>
          <w:rFonts w:ascii="Arial Narrow" w:eastAsia="Arial Narrow" w:hAnsi="Arial Narrow" w:cs="Arial Narrow"/>
        </w:rPr>
        <w:lastRenderedPageBreak/>
        <w:t>g.</w:t>
      </w:r>
      <w:r w:rsidRPr="000914C8">
        <w:rPr>
          <w:rStyle w:val="PageNumber"/>
          <w:rFonts w:ascii="Arial Narrow" w:eastAsia="Arial Narrow" w:hAnsi="Arial Narrow" w:cs="Arial Narrow"/>
        </w:rPr>
        <w:tab/>
        <w:t>Present the slate of nominees for delegates to the CEA and NEA Representative Assemblies to the general membership at least one week prior to the elections, if an election is needed.</w:t>
      </w:r>
    </w:p>
    <w:p w:rsidR="006F5AFF" w:rsidRPr="000914C8" w:rsidRDefault="006F5AFF" w:rsidP="006F5AFF">
      <w:pPr>
        <w:pStyle w:val="Body"/>
        <w:ind w:left="2805" w:hanging="561"/>
        <w:rPr>
          <w:rStyle w:val="PageNumber"/>
        </w:rPr>
      </w:pPr>
    </w:p>
    <w:p w:rsidR="006F5AFF" w:rsidRPr="000914C8" w:rsidRDefault="006F5AFF" w:rsidP="006F5AFF">
      <w:pPr>
        <w:pStyle w:val="Body"/>
        <w:ind w:left="2805" w:hanging="561"/>
        <w:rPr>
          <w:rStyle w:val="PageNumber"/>
          <w:rFonts w:ascii="Arial Narrow" w:eastAsia="Arial Narrow" w:hAnsi="Arial Narrow" w:cs="Arial Narrow"/>
        </w:rPr>
      </w:pPr>
      <w:r w:rsidRPr="000914C8">
        <w:rPr>
          <w:rStyle w:val="PageNumber"/>
          <w:rFonts w:ascii="Arial Narrow" w:eastAsia="Arial Narrow" w:hAnsi="Arial Narrow" w:cs="Arial Narrow"/>
        </w:rPr>
        <w:t>h.</w:t>
      </w:r>
      <w:r w:rsidRPr="000914C8">
        <w:rPr>
          <w:rStyle w:val="PageNumber"/>
          <w:rFonts w:ascii="Arial Narrow" w:eastAsia="Arial Narrow" w:hAnsi="Arial Narrow" w:cs="Arial Narrow"/>
        </w:rPr>
        <w:tab/>
        <w:t>Hold the CEA-NEA delegate elections no later than the second week in March, if an election is needed.</w:t>
      </w:r>
    </w:p>
    <w:p w:rsidR="006F5AFF" w:rsidRPr="000914C8" w:rsidRDefault="006F5AFF" w:rsidP="006F5AFF">
      <w:pPr>
        <w:pStyle w:val="Body"/>
        <w:ind w:left="2805" w:hanging="561"/>
        <w:rPr>
          <w:rStyle w:val="PageNumber"/>
        </w:rPr>
      </w:pPr>
    </w:p>
    <w:p w:rsidR="006F5AFF" w:rsidRPr="000914C8" w:rsidRDefault="006F5AFF" w:rsidP="006F5AFF">
      <w:pPr>
        <w:pStyle w:val="Body"/>
        <w:ind w:left="2244" w:hanging="561"/>
        <w:rPr>
          <w:rStyle w:val="PageNumber"/>
          <w:rFonts w:ascii="Arial Narrow" w:eastAsia="Arial Narrow" w:hAnsi="Arial Narrow" w:cs="Arial Narrow"/>
        </w:rPr>
      </w:pPr>
      <w:r w:rsidRPr="000914C8">
        <w:rPr>
          <w:rStyle w:val="PageNumber"/>
          <w:rFonts w:ascii="Arial Narrow" w:eastAsia="Arial Narrow" w:hAnsi="Arial Narrow" w:cs="Arial Narrow"/>
        </w:rPr>
        <w:t>3.</w:t>
      </w:r>
      <w:r w:rsidRPr="000914C8">
        <w:rPr>
          <w:rStyle w:val="PageNumber"/>
          <w:rFonts w:ascii="Arial Narrow" w:eastAsia="Arial Narrow" w:hAnsi="Arial Narrow" w:cs="Arial Narrow"/>
        </w:rPr>
        <w:tab/>
        <w:t xml:space="preserve">This </w:t>
      </w:r>
      <w:r w:rsidR="0071738E" w:rsidRPr="000914C8">
        <w:rPr>
          <w:rStyle w:val="PageNumber"/>
          <w:rFonts w:ascii="Arial Narrow" w:eastAsia="Arial Narrow" w:hAnsi="Arial Narrow" w:cs="Arial Narrow"/>
        </w:rPr>
        <w:t>chair</w:t>
      </w:r>
      <w:r w:rsidRPr="000914C8">
        <w:rPr>
          <w:rStyle w:val="PageNumber"/>
          <w:rFonts w:ascii="Arial Narrow" w:eastAsia="Arial Narrow" w:hAnsi="Arial Narrow" w:cs="Arial Narrow"/>
        </w:rPr>
        <w:t xml:space="preserve"> shall be charged with conducting all other voting and balloting by the general membership.</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X </w:t>
      </w:r>
      <w:r>
        <w:rPr>
          <w:rStyle w:val="PageNumber"/>
          <w:b/>
          <w:bCs/>
        </w:rPr>
        <w:t xml:space="preserve">– </w:t>
      </w:r>
      <w:r>
        <w:rPr>
          <w:rStyle w:val="PageNumber"/>
          <w:b/>
          <w:bCs/>
          <w:lang w:val="de-DE"/>
        </w:rPr>
        <w:t>REMOVAL OF OFFICERS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Executive officers of the Association may be impeached for violation of the Code of Ethics of the Education Profession, for misfeasance, malfeasance, or for nonfeasance in office.</w:t>
      </w:r>
    </w:p>
    <w:p w:rsidR="008B26B7" w:rsidRDefault="008B26B7">
      <w:pPr>
        <w:pStyle w:val="Body"/>
        <w:rPr>
          <w:rStyle w:val="PageNumber"/>
          <w:rFonts w:ascii="Arial Narrow" w:eastAsia="Arial Narrow" w:hAnsi="Arial Narrow" w:cs="Arial Narrow"/>
          <w:u w:val="single"/>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Impeachment proceedings against an officer may be initiated by written petition submitted to the Executive Board and signed by at least fifteen percent of the general membership.</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If, after a due process hearing, a two-thirds vote of the Executive Board shall sustain the charge, the office shall become vacant.</w:t>
      </w:r>
    </w:p>
    <w:p w:rsidR="008B26B7" w:rsidRDefault="008B26B7">
      <w:pPr>
        <w:pStyle w:val="Body"/>
        <w:rPr>
          <w:rFonts w:ascii="Arial Narrow" w:eastAsia="Arial Narrow" w:hAnsi="Arial Narrow" w:cs="Arial Narrow"/>
        </w:rPr>
      </w:pPr>
    </w:p>
    <w:p w:rsidR="008B26B7" w:rsidRDefault="00A52D8C">
      <w:pPr>
        <w:pStyle w:val="Body"/>
      </w:pPr>
      <w:r>
        <w:rPr>
          <w:rStyle w:val="PageNumber"/>
          <w:rFonts w:ascii="Arial Unicode MS" w:hAnsi="Arial Unicode MS"/>
        </w:rPr>
        <w:br w:type="page"/>
      </w:r>
    </w:p>
    <w:p w:rsidR="008B26B7" w:rsidRDefault="00A52D8C">
      <w:pPr>
        <w:pStyle w:val="Body"/>
        <w:rPr>
          <w:rStyle w:val="PageNumber"/>
          <w:b/>
          <w:bCs/>
        </w:rPr>
      </w:pPr>
      <w:r>
        <w:rPr>
          <w:rStyle w:val="PageNumber"/>
          <w:b/>
          <w:bCs/>
          <w:lang w:val="de-DE"/>
        </w:rPr>
        <w:lastRenderedPageBreak/>
        <w:t xml:space="preserve">ARTICLE XI </w:t>
      </w:r>
      <w:r>
        <w:rPr>
          <w:rStyle w:val="PageNumber"/>
          <w:b/>
          <w:bCs/>
        </w:rPr>
        <w:t xml:space="preserve">– </w:t>
      </w:r>
      <w:r>
        <w:rPr>
          <w:rStyle w:val="PageNumber"/>
          <w:b/>
          <w:bCs/>
          <w:lang w:val="de-DE"/>
        </w:rPr>
        <w:t>BONDING</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All officers of the Association are bonded under the auspices of NEA.</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XII </w:t>
      </w:r>
      <w:r>
        <w:rPr>
          <w:rStyle w:val="PageNumber"/>
          <w:b/>
          <w:bCs/>
        </w:rPr>
        <w:t>– FINANCES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The fiscal year of the Association shall run from July 1 through June 30.</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sidRPr="00CD7066">
        <w:rPr>
          <w:rStyle w:val="PageNumber"/>
          <w:rFonts w:ascii="Arial Narrow" w:eastAsia="Arial Narrow" w:hAnsi="Arial Narrow" w:cs="Arial Narrow"/>
          <w:u w:val="single"/>
        </w:rPr>
        <w:t>SECTION 2</w:t>
      </w:r>
      <w:r>
        <w:rPr>
          <w:rStyle w:val="PageNumber"/>
          <w:rFonts w:ascii="Arial Narrow" w:eastAsia="Arial Narrow" w:hAnsi="Arial Narrow" w:cs="Arial Narrow"/>
        </w:rPr>
        <w:t>.  The Executive Board shall approve an annual budget at the Board's last meeting.  Approval shall be by a two-thirds majority vote of those Board members present and voting.  The Executive Board shall present the budget for approval at the next meeting of the general membership.</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sidRPr="00CD7066">
        <w:rPr>
          <w:rStyle w:val="PageNumber"/>
          <w:rFonts w:ascii="Arial Narrow" w:eastAsia="Arial Narrow" w:hAnsi="Arial Narrow" w:cs="Arial Narrow"/>
          <w:u w:val="single"/>
        </w:rPr>
        <w:t>SECTION 3</w:t>
      </w:r>
      <w:r>
        <w:rPr>
          <w:rStyle w:val="PageNumber"/>
          <w:rFonts w:ascii="Arial Narrow" w:eastAsia="Arial Narrow" w:hAnsi="Arial Narrow" w:cs="Arial Narrow"/>
        </w:rPr>
        <w:t>.  In the event of non-approval of the budget, a new budget shall be submitted to the Executive Board no later than September 15 for approval, and to the general membership two weeks thereafter.  Subsequent budget proposals shall be presented for approval by a majority vote of the general membership two weeks thereafter.</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X1II </w:t>
      </w:r>
      <w:r>
        <w:rPr>
          <w:rStyle w:val="PageNumber"/>
          <w:b/>
          <w:bCs/>
        </w:rPr>
        <w:t xml:space="preserve">– </w:t>
      </w:r>
      <w:r>
        <w:rPr>
          <w:rStyle w:val="PageNumber"/>
          <w:b/>
          <w:bCs/>
          <w:lang w:val="de-DE"/>
        </w:rPr>
        <w:t>AUDIT</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The Executive Board may, at its discretion, call for an audit of the accounts of the Association, and request a written report be submitted to the Executive Board.</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X1V </w:t>
      </w:r>
      <w:r>
        <w:rPr>
          <w:rStyle w:val="PageNumber"/>
          <w:b/>
          <w:bCs/>
        </w:rPr>
        <w:t>– STANDARDS</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The Association shall:</w:t>
      </w:r>
    </w:p>
    <w:p w:rsidR="008B26B7" w:rsidRDefault="008B26B7">
      <w:pPr>
        <w:pStyle w:val="Body"/>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A.</w:t>
      </w:r>
      <w:r>
        <w:rPr>
          <w:rStyle w:val="PageNumber"/>
          <w:rFonts w:ascii="Arial Narrow" w:hAnsi="Arial Narrow"/>
        </w:rPr>
        <w:tab/>
        <w:t>Apply the one-person-one-vote principle for the representation of its governing bodies.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B.</w:t>
      </w:r>
      <w:r>
        <w:rPr>
          <w:rStyle w:val="PageNumber"/>
          <w:rFonts w:ascii="Arial Narrow" w:hAnsi="Arial Narrow"/>
        </w:rPr>
        <w:tab/>
        <w:t>Conduct all elections with open nominations and secret ballots.</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C.</w:t>
      </w:r>
      <w:r>
        <w:rPr>
          <w:rStyle w:val="PageNumber"/>
          <w:rFonts w:ascii="Arial Narrow" w:hAnsi="Arial Narrow"/>
        </w:rPr>
        <w:tab/>
        <w:t>Hold all Executive Board meetings open to members of the Association.</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D.</w:t>
      </w:r>
      <w:r>
        <w:rPr>
          <w:rStyle w:val="PageNumber"/>
          <w:rFonts w:ascii="Arial Narrow" w:hAnsi="Arial Narrow"/>
        </w:rPr>
        <w:tab/>
        <w:t>Permit guests at Executive Board and general membership meetings at the discretion of the President.</w:t>
      </w:r>
    </w:p>
    <w:p w:rsidR="008B26B7" w:rsidRDefault="008B26B7">
      <w:pPr>
        <w:pStyle w:val="Body"/>
        <w:ind w:left="1683" w:hanging="561"/>
        <w:rPr>
          <w:rFonts w:ascii="Arial Narrow" w:eastAsia="Arial Narrow" w:hAnsi="Arial Narrow" w:cs="Arial Narrow"/>
        </w:rPr>
      </w:pPr>
    </w:p>
    <w:p w:rsidR="008B26B7" w:rsidRDefault="00A52D8C">
      <w:pPr>
        <w:pStyle w:val="Body"/>
        <w:ind w:left="1683" w:hanging="561"/>
        <w:rPr>
          <w:rStyle w:val="PageNumber"/>
          <w:rFonts w:ascii="Arial Narrow" w:eastAsia="Arial Narrow" w:hAnsi="Arial Narrow" w:cs="Arial Narrow"/>
        </w:rPr>
      </w:pPr>
      <w:r>
        <w:rPr>
          <w:rStyle w:val="PageNumber"/>
          <w:rFonts w:ascii="Arial Narrow" w:hAnsi="Arial Narrow"/>
        </w:rPr>
        <w:t>E.</w:t>
      </w:r>
      <w:r>
        <w:rPr>
          <w:rStyle w:val="PageNumber"/>
          <w:rFonts w:ascii="Arial Narrow" w:hAnsi="Arial Narrow"/>
        </w:rPr>
        <w:tab/>
        <w:t>Endeavor to secure equal representation from all segments of the membership on all committees.</w:t>
      </w:r>
    </w:p>
    <w:p w:rsidR="008B26B7" w:rsidRDefault="008B26B7">
      <w:pPr>
        <w:pStyle w:val="Body"/>
        <w:ind w:left="1683" w:hanging="561"/>
        <w:rPr>
          <w:rFonts w:ascii="Arial Narrow" w:eastAsia="Arial Narrow" w:hAnsi="Arial Narrow" w:cs="Arial Narrow"/>
        </w:rPr>
      </w:pPr>
    </w:p>
    <w:p w:rsidR="008B26B7" w:rsidRDefault="008B26B7">
      <w:pPr>
        <w:pStyle w:val="Body"/>
        <w:ind w:left="1683" w:hanging="561"/>
        <w:rPr>
          <w:rFonts w:ascii="Arial Narrow" w:eastAsia="Arial Narrow" w:hAnsi="Arial Narrow" w:cs="Arial Narrow"/>
        </w:rPr>
      </w:pPr>
    </w:p>
    <w:p w:rsidR="008B26B7" w:rsidRDefault="00A52D8C">
      <w:pPr>
        <w:pStyle w:val="Body"/>
      </w:pPr>
      <w:r>
        <w:rPr>
          <w:rStyle w:val="PageNumber"/>
          <w:rFonts w:ascii="Arial Unicode MS" w:hAnsi="Arial Unicode MS"/>
        </w:rPr>
        <w:br w:type="page"/>
      </w:r>
    </w:p>
    <w:p w:rsidR="008B26B7" w:rsidRDefault="00A52D8C">
      <w:pPr>
        <w:pStyle w:val="Body"/>
        <w:rPr>
          <w:rStyle w:val="PageNumber"/>
          <w:b/>
          <w:bCs/>
        </w:rPr>
      </w:pPr>
      <w:r>
        <w:rPr>
          <w:rStyle w:val="PageNumber"/>
          <w:b/>
          <w:bCs/>
          <w:lang w:val="de-DE"/>
        </w:rPr>
        <w:lastRenderedPageBreak/>
        <w:t xml:space="preserve">ARTICLE XV </w:t>
      </w:r>
      <w:r>
        <w:rPr>
          <w:rStyle w:val="PageNumber"/>
          <w:b/>
          <w:bCs/>
        </w:rPr>
        <w:t xml:space="preserve">– </w:t>
      </w:r>
      <w:r>
        <w:rPr>
          <w:rStyle w:val="PageNumber"/>
          <w:b/>
          <w:bCs/>
          <w:lang w:val="de-DE"/>
        </w:rPr>
        <w:t>WAIVERS</w:t>
      </w:r>
    </w:p>
    <w:p w:rsidR="008B26B7" w:rsidRDefault="008B26B7">
      <w:pPr>
        <w:pStyle w:val="Body"/>
        <w:rPr>
          <w:b/>
          <w:bCs/>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Any provisions made by these Bylaws found to be in contradiction to CEA and/or NEA requirements which could result in disaffiliation by the CEA or NEA may be waived, and operating procedures established to bring the Association into compliance by a two-thirds vote of the Executive Board.  Such waiver and operating procedure shall remain in effect until the Bylaws have been duly changed.</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XVI </w:t>
      </w:r>
      <w:r>
        <w:rPr>
          <w:rStyle w:val="PageNumber"/>
          <w:b/>
          <w:bCs/>
        </w:rPr>
        <w:t xml:space="preserve">– </w:t>
      </w:r>
      <w:r>
        <w:rPr>
          <w:rStyle w:val="PageNumber"/>
          <w:b/>
          <w:bCs/>
          <w:lang w:val="de-DE"/>
        </w:rPr>
        <w:t>AMENDMENTS</w:t>
      </w:r>
    </w:p>
    <w:p w:rsidR="008B26B7" w:rsidRDefault="008B26B7">
      <w:pPr>
        <w:pStyle w:val="Body"/>
        <w:rPr>
          <w:b/>
          <w:bCs/>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rPr>
        <w:t>SECTION 1</w:t>
      </w:r>
      <w:r>
        <w:rPr>
          <w:rStyle w:val="PageNumber"/>
          <w:rFonts w:ascii="Arial Narrow" w:hAnsi="Arial Narrow"/>
        </w:rPr>
        <w:t>.  Amendments may be proposed by any active HKEA member.</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2</w:t>
      </w:r>
      <w:r>
        <w:rPr>
          <w:rStyle w:val="PageNumber"/>
          <w:rFonts w:ascii="Arial Narrow" w:hAnsi="Arial Narrow"/>
        </w:rPr>
        <w:t>.  Recommendations for changes in these Bylaws shall be presented to the Executive Board.</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3</w:t>
      </w:r>
      <w:r>
        <w:rPr>
          <w:rStyle w:val="PageNumber"/>
          <w:rFonts w:ascii="Arial Narrow" w:hAnsi="Arial Narrow"/>
        </w:rPr>
        <w:t>.  Amendments shall be proposed at one regular meeting and voted on at the next regular meeting.</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4</w:t>
      </w:r>
      <w:r>
        <w:rPr>
          <w:rStyle w:val="PageNumber"/>
          <w:rFonts w:ascii="Arial Narrow" w:hAnsi="Arial Narrow"/>
        </w:rPr>
        <w:t>.  All members of the Association shall receive, in writing, a copy of proposed amendments at least ten days prior to the meeting at which action on the proposed amendments will be taken.</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5</w:t>
      </w:r>
      <w:r>
        <w:rPr>
          <w:rStyle w:val="PageNumber"/>
          <w:rFonts w:ascii="Arial Narrow" w:hAnsi="Arial Narrow"/>
        </w:rPr>
        <w:t>.  These Bylaws may be amended by the general membership with a two-thirds majority vote of those present and voting.</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r>
      <w:r>
        <w:rPr>
          <w:rStyle w:val="PageNumber"/>
          <w:rFonts w:ascii="Arial Narrow" w:hAnsi="Arial Narrow"/>
          <w:u w:val="single"/>
          <w:lang w:val="de-DE"/>
        </w:rPr>
        <w:t>SECTION 6</w:t>
      </w:r>
      <w:r>
        <w:rPr>
          <w:rStyle w:val="PageNumber"/>
          <w:rFonts w:ascii="Arial Narrow" w:hAnsi="Arial Narrow"/>
        </w:rPr>
        <w:t>.  Amendments shall become effective upon ratification unless otherwise specified.</w:t>
      </w:r>
    </w:p>
    <w:p w:rsidR="008B26B7" w:rsidRDefault="008B26B7">
      <w:pPr>
        <w:pStyle w:val="Body"/>
        <w:rPr>
          <w:rFonts w:ascii="Arial Narrow" w:eastAsia="Arial Narrow" w:hAnsi="Arial Narrow" w:cs="Arial Narrow"/>
        </w:rPr>
      </w:pPr>
    </w:p>
    <w:p w:rsidR="008B26B7" w:rsidRDefault="008B26B7">
      <w:pPr>
        <w:pStyle w:val="Body"/>
        <w:rPr>
          <w:rFonts w:ascii="Arial Narrow" w:eastAsia="Arial Narrow" w:hAnsi="Arial Narrow" w:cs="Arial Narrow"/>
        </w:rPr>
      </w:pPr>
    </w:p>
    <w:p w:rsidR="008B26B7" w:rsidRDefault="00A52D8C">
      <w:pPr>
        <w:pStyle w:val="Body"/>
        <w:rPr>
          <w:rStyle w:val="PageNumber"/>
          <w:b/>
          <w:bCs/>
        </w:rPr>
      </w:pPr>
      <w:r>
        <w:rPr>
          <w:rStyle w:val="PageNumber"/>
          <w:b/>
          <w:bCs/>
          <w:lang w:val="de-DE"/>
        </w:rPr>
        <w:t xml:space="preserve">ARTICLE XVII </w:t>
      </w:r>
      <w:r>
        <w:rPr>
          <w:rStyle w:val="PageNumber"/>
          <w:b/>
          <w:bCs/>
        </w:rPr>
        <w:t xml:space="preserve">– </w:t>
      </w:r>
      <w:r>
        <w:rPr>
          <w:rStyle w:val="PageNumber"/>
          <w:b/>
          <w:bCs/>
          <w:lang w:val="de-DE"/>
        </w:rPr>
        <w:t>RATIFICATION</w:t>
      </w:r>
    </w:p>
    <w:p w:rsidR="008B26B7" w:rsidRDefault="008B26B7">
      <w:pPr>
        <w:pStyle w:val="Body"/>
        <w:rPr>
          <w:rFonts w:ascii="Arial Narrow" w:eastAsia="Arial Narrow" w:hAnsi="Arial Narrow" w:cs="Arial Narrow"/>
        </w:rPr>
      </w:pPr>
    </w:p>
    <w:p w:rsidR="008B26B7" w:rsidRDefault="00A52D8C">
      <w:pPr>
        <w:pStyle w:val="Body"/>
        <w:rPr>
          <w:rStyle w:val="PageNumber"/>
          <w:rFonts w:ascii="Arial Narrow" w:eastAsia="Arial Narrow" w:hAnsi="Arial Narrow" w:cs="Arial Narrow"/>
        </w:rPr>
      </w:pPr>
      <w:r>
        <w:rPr>
          <w:rStyle w:val="PageNumber"/>
          <w:rFonts w:ascii="Arial Narrow" w:eastAsia="Arial Narrow" w:hAnsi="Arial Narrow" w:cs="Arial Narrow"/>
        </w:rPr>
        <w:tab/>
        <w:t>Upon ratification by a majority of the ballots cast by the active members of the Association, the Bylaws shall be implemented.</w:t>
      </w:r>
    </w:p>
    <w:p w:rsidR="008B26B7" w:rsidRDefault="008B26B7" w:rsidP="00C20BE5">
      <w:pPr>
        <w:pStyle w:val="Body"/>
      </w:pPr>
      <w:bookmarkStart w:id="0" w:name="_GoBack"/>
      <w:bookmarkEnd w:id="0"/>
    </w:p>
    <w:sectPr w:rsidR="008B26B7">
      <w:headerReference w:type="default" r:id="rId8"/>
      <w:pgSz w:w="12240" w:h="15840"/>
      <w:pgMar w:top="1440" w:right="1440" w:bottom="72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B6" w:rsidRDefault="00587FB6">
      <w:r>
        <w:separator/>
      </w:r>
    </w:p>
  </w:endnote>
  <w:endnote w:type="continuationSeparator" w:id="0">
    <w:p w:rsidR="00587FB6" w:rsidRDefault="0058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4B" w:rsidRDefault="00A4424B">
    <w:pPr>
      <w:pStyle w:val="Footer"/>
      <w:jc w:val="center"/>
    </w:pPr>
    <w:r>
      <w:fldChar w:fldCharType="begin"/>
    </w:r>
    <w:r>
      <w:instrText xml:space="preserve"> PAGE </w:instrText>
    </w:r>
    <w:r>
      <w:fldChar w:fldCharType="separate"/>
    </w:r>
    <w:r w:rsidR="00C20BE5">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B6" w:rsidRDefault="00587FB6">
      <w:r>
        <w:separator/>
      </w:r>
    </w:p>
  </w:footnote>
  <w:footnote w:type="continuationSeparator" w:id="0">
    <w:p w:rsidR="00587FB6" w:rsidRDefault="00587F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4B" w:rsidRDefault="00A4424B">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7097"/>
    <w:multiLevelType w:val="hybridMultilevel"/>
    <w:tmpl w:val="F4BEE908"/>
    <w:lvl w:ilvl="0" w:tplc="06900F66">
      <w:start w:val="1"/>
      <w:numFmt w:val="upperRoman"/>
      <w:lvlText w:val="%1."/>
      <w:lvlJc w:val="left"/>
      <w:pPr>
        <w:ind w:left="1842" w:hanging="720"/>
      </w:pPr>
      <w:rPr>
        <w:rFonts w:hint="default"/>
        <w:color w:val="000000"/>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 w15:restartNumberingAfterBreak="0">
    <w:nsid w:val="2F82477A"/>
    <w:multiLevelType w:val="hybridMultilevel"/>
    <w:tmpl w:val="0B4009E2"/>
    <w:lvl w:ilvl="0" w:tplc="01A2FEF8">
      <w:start w:val="9"/>
      <w:numFmt w:val="upperLetter"/>
      <w:lvlText w:val="%1."/>
      <w:lvlJc w:val="left"/>
      <w:pPr>
        <w:ind w:left="1482" w:hanging="360"/>
      </w:pPr>
      <w:rPr>
        <w:rFonts w:eastAsia="Arial Unicode MS" w:cs="Arial Unicode M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 w15:restartNumberingAfterBreak="0">
    <w:nsid w:val="70CC1088"/>
    <w:multiLevelType w:val="hybridMultilevel"/>
    <w:tmpl w:val="F4BEE908"/>
    <w:lvl w:ilvl="0" w:tplc="06900F66">
      <w:start w:val="1"/>
      <w:numFmt w:val="upperRoman"/>
      <w:lvlText w:val="%1."/>
      <w:lvlJc w:val="left"/>
      <w:pPr>
        <w:ind w:left="1842" w:hanging="720"/>
      </w:pPr>
      <w:rPr>
        <w:rFonts w:hint="default"/>
        <w:color w:val="000000"/>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3" w15:restartNumberingAfterBreak="0">
    <w:nsid w:val="77C80F51"/>
    <w:multiLevelType w:val="hybridMultilevel"/>
    <w:tmpl w:val="A67A2494"/>
    <w:lvl w:ilvl="0" w:tplc="D7B0F33A">
      <w:start w:val="1"/>
      <w:numFmt w:val="upperLetter"/>
      <w:lvlText w:val="%1."/>
      <w:lvlJc w:val="left"/>
      <w:pPr>
        <w:ind w:left="1677" w:hanging="555"/>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B7"/>
    <w:rsid w:val="00002463"/>
    <w:rsid w:val="0005021A"/>
    <w:rsid w:val="000914C8"/>
    <w:rsid w:val="000D1D45"/>
    <w:rsid w:val="00100AE9"/>
    <w:rsid w:val="00117B63"/>
    <w:rsid w:val="001248FB"/>
    <w:rsid w:val="00130B8A"/>
    <w:rsid w:val="0016011B"/>
    <w:rsid w:val="00250ED6"/>
    <w:rsid w:val="003D3398"/>
    <w:rsid w:val="003F118D"/>
    <w:rsid w:val="0041210B"/>
    <w:rsid w:val="00427872"/>
    <w:rsid w:val="00437AC6"/>
    <w:rsid w:val="0048370B"/>
    <w:rsid w:val="004D667C"/>
    <w:rsid w:val="004F602E"/>
    <w:rsid w:val="00524550"/>
    <w:rsid w:val="00561750"/>
    <w:rsid w:val="00587FB6"/>
    <w:rsid w:val="005D6D7A"/>
    <w:rsid w:val="00601224"/>
    <w:rsid w:val="00642665"/>
    <w:rsid w:val="00660612"/>
    <w:rsid w:val="00675FE0"/>
    <w:rsid w:val="006E6437"/>
    <w:rsid w:val="006F5AFF"/>
    <w:rsid w:val="006F6195"/>
    <w:rsid w:val="0071738E"/>
    <w:rsid w:val="007639E4"/>
    <w:rsid w:val="00782AEC"/>
    <w:rsid w:val="00822618"/>
    <w:rsid w:val="008B26B7"/>
    <w:rsid w:val="00921B9F"/>
    <w:rsid w:val="00984834"/>
    <w:rsid w:val="00A4424B"/>
    <w:rsid w:val="00A52D8C"/>
    <w:rsid w:val="00A94CFA"/>
    <w:rsid w:val="00AD5BBE"/>
    <w:rsid w:val="00C20BE5"/>
    <w:rsid w:val="00C86742"/>
    <w:rsid w:val="00CC3570"/>
    <w:rsid w:val="00CD7066"/>
    <w:rsid w:val="00D16767"/>
    <w:rsid w:val="00DC60DE"/>
    <w:rsid w:val="00E8628B"/>
    <w:rsid w:val="00ED1973"/>
    <w:rsid w:val="00F01E7D"/>
    <w:rsid w:val="00F3095F"/>
    <w:rsid w:val="00F47005"/>
    <w:rsid w:val="00F5741D"/>
    <w:rsid w:val="00F6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85A1"/>
  <w15:docId w15:val="{E06796C7-84A3-49F0-BA7D-B3FF4403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PageNumber">
    <w:name w:val="page number"/>
    <w:rPr>
      <w:lang w:val="en-US"/>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4D6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Digregorio, Donna</dc:creator>
  <cp:lastModifiedBy>Ramm, Lindsay</cp:lastModifiedBy>
  <cp:revision>2</cp:revision>
  <cp:lastPrinted>2019-04-29T17:32:00Z</cp:lastPrinted>
  <dcterms:created xsi:type="dcterms:W3CDTF">2019-05-10T11:48:00Z</dcterms:created>
  <dcterms:modified xsi:type="dcterms:W3CDTF">2019-05-10T11:48:00Z</dcterms:modified>
</cp:coreProperties>
</file>